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E5F" w:rsidRPr="004F7DD6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4A5E5F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4F7DD6">
        <w:rPr>
          <w:sz w:val="28"/>
          <w:szCs w:val="28"/>
        </w:rPr>
        <w:t xml:space="preserve"> </w:t>
      </w:r>
    </w:p>
    <w:p w:rsidR="004A5E5F" w:rsidRPr="004F7DD6" w:rsidRDefault="004A5E5F" w:rsidP="004A5E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4A5E5F" w:rsidRPr="004F7DD6" w:rsidRDefault="004A5E5F" w:rsidP="004A5E5F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ПРОГРАММа УЧЕБНОЙ ДИСЦИПЛИНЫ</w:t>
      </w: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A25C25" w:rsidRPr="00597286" w:rsidRDefault="00A25C25" w:rsidP="00DD3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36"/>
          <w:szCs w:val="28"/>
        </w:rPr>
      </w:pPr>
      <w:r w:rsidRPr="00CD0456">
        <w:rPr>
          <w:b/>
          <w:bCs/>
          <w:sz w:val="32"/>
          <w:szCs w:val="28"/>
        </w:rPr>
        <w:t xml:space="preserve"> ОП</w:t>
      </w:r>
      <w:r w:rsidR="00605BFE">
        <w:rPr>
          <w:b/>
          <w:bCs/>
          <w:sz w:val="32"/>
          <w:szCs w:val="28"/>
        </w:rPr>
        <w:t>Д</w:t>
      </w:r>
      <w:r w:rsidRPr="00CD0456">
        <w:rPr>
          <w:b/>
          <w:bCs/>
          <w:sz w:val="32"/>
          <w:szCs w:val="28"/>
        </w:rPr>
        <w:t xml:space="preserve">. </w:t>
      </w:r>
      <w:r w:rsidR="00597286">
        <w:rPr>
          <w:b/>
          <w:bCs/>
          <w:sz w:val="32"/>
          <w:szCs w:val="28"/>
        </w:rPr>
        <w:t>0</w:t>
      </w:r>
      <w:r w:rsidR="00594FE5">
        <w:rPr>
          <w:b/>
          <w:bCs/>
          <w:sz w:val="32"/>
          <w:szCs w:val="28"/>
        </w:rPr>
        <w:t>6</w:t>
      </w:r>
      <w:r w:rsidR="00525942" w:rsidRPr="00CD0456">
        <w:rPr>
          <w:b/>
          <w:bCs/>
          <w:sz w:val="32"/>
          <w:szCs w:val="28"/>
        </w:rPr>
        <w:t xml:space="preserve"> </w:t>
      </w:r>
      <w:r w:rsidRPr="00CD0456">
        <w:rPr>
          <w:b/>
          <w:bCs/>
          <w:sz w:val="32"/>
          <w:szCs w:val="28"/>
        </w:rPr>
        <w:t xml:space="preserve">  </w:t>
      </w:r>
      <w:r w:rsidR="00594FE5">
        <w:rPr>
          <w:b/>
          <w:bCs/>
          <w:sz w:val="32"/>
          <w:szCs w:val="28"/>
        </w:rPr>
        <w:t>Автоматизация лабораторного контроля</w:t>
      </w: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93025" w:rsidRDefault="000930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93025" w:rsidRDefault="000930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5101"/>
        <w:gridCol w:w="4146"/>
      </w:tblGrid>
      <w:tr w:rsidR="0005456B" w:rsidRPr="0005456B" w:rsidTr="00306F0A">
        <w:tc>
          <w:tcPr>
            <w:tcW w:w="5223" w:type="dxa"/>
          </w:tcPr>
          <w:p w:rsidR="0005456B" w:rsidRPr="00093025" w:rsidRDefault="0005456B" w:rsidP="00306F0A">
            <w:pPr>
              <w:rPr>
                <w:sz w:val="28"/>
                <w:szCs w:val="28"/>
              </w:rPr>
            </w:pPr>
            <w:r w:rsidRPr="00093025">
              <w:rPr>
                <w:sz w:val="28"/>
                <w:szCs w:val="28"/>
              </w:rPr>
              <w:t>СОГЛАСОВАНО</w:t>
            </w:r>
          </w:p>
          <w:p w:rsidR="00093025" w:rsidRPr="00093025" w:rsidRDefault="00093025" w:rsidP="00093025">
            <w:pPr>
              <w:rPr>
                <w:sz w:val="28"/>
                <w:szCs w:val="28"/>
              </w:rPr>
            </w:pPr>
            <w:r w:rsidRPr="00093025">
              <w:rPr>
                <w:sz w:val="28"/>
                <w:szCs w:val="28"/>
              </w:rPr>
              <w:t>Председатель ПЦК</w:t>
            </w:r>
          </w:p>
          <w:p w:rsidR="00093025" w:rsidRPr="00093025" w:rsidRDefault="00605BFE" w:rsidP="000930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  <w:r w:rsidR="00093025" w:rsidRPr="00093025">
              <w:rPr>
                <w:sz w:val="28"/>
                <w:szCs w:val="28"/>
              </w:rPr>
              <w:t>имически</w:t>
            </w:r>
            <w:r>
              <w:rPr>
                <w:sz w:val="28"/>
                <w:szCs w:val="28"/>
              </w:rPr>
              <w:t>х</w:t>
            </w:r>
            <w:r w:rsidR="00093025" w:rsidRPr="00093025">
              <w:rPr>
                <w:sz w:val="28"/>
                <w:szCs w:val="28"/>
              </w:rPr>
              <w:t xml:space="preserve"> технологи</w:t>
            </w:r>
            <w:r>
              <w:rPr>
                <w:sz w:val="28"/>
                <w:szCs w:val="28"/>
              </w:rPr>
              <w:t>й</w:t>
            </w:r>
            <w:r w:rsidR="00093025" w:rsidRPr="00093025">
              <w:rPr>
                <w:sz w:val="28"/>
                <w:szCs w:val="28"/>
              </w:rPr>
              <w:t xml:space="preserve"> </w:t>
            </w:r>
          </w:p>
          <w:p w:rsidR="0005456B" w:rsidRPr="00093025" w:rsidRDefault="00093025" w:rsidP="00093025">
            <w:pPr>
              <w:pStyle w:val="3"/>
              <w:spacing w:before="0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09302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__________ </w:t>
            </w:r>
            <w:r w:rsidR="00605BFE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И.В. Трифонова</w:t>
            </w:r>
          </w:p>
          <w:p w:rsidR="0005456B" w:rsidRPr="00093025" w:rsidRDefault="0005456B" w:rsidP="006B6C1E">
            <w:pPr>
              <w:rPr>
                <w:sz w:val="28"/>
                <w:szCs w:val="28"/>
              </w:rPr>
            </w:pPr>
            <w:r w:rsidRPr="00093025">
              <w:rPr>
                <w:sz w:val="28"/>
                <w:szCs w:val="28"/>
              </w:rPr>
              <w:t>«___» ____________ 20</w:t>
            </w:r>
            <w:r w:rsidR="006B6C1E">
              <w:rPr>
                <w:sz w:val="28"/>
                <w:szCs w:val="28"/>
              </w:rPr>
              <w:t>24</w:t>
            </w:r>
            <w:r w:rsidRPr="00093025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240" w:type="dxa"/>
          </w:tcPr>
          <w:p w:rsidR="0005456B" w:rsidRPr="0005456B" w:rsidRDefault="0005456B" w:rsidP="00306F0A">
            <w:pPr>
              <w:pStyle w:val="3"/>
              <w:spacing w:before="0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05456B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УТВЕРЖДАЮ</w:t>
            </w:r>
          </w:p>
          <w:p w:rsidR="0005456B" w:rsidRPr="0005456B" w:rsidRDefault="0005456B" w:rsidP="00306F0A">
            <w:pPr>
              <w:pStyle w:val="3"/>
              <w:spacing w:before="0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05456B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Заместитель директора </w:t>
            </w:r>
          </w:p>
          <w:p w:rsidR="0005456B" w:rsidRPr="0005456B" w:rsidRDefault="0005456B" w:rsidP="00306F0A">
            <w:pPr>
              <w:pStyle w:val="3"/>
              <w:spacing w:before="0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05456B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по учебной работе</w:t>
            </w:r>
          </w:p>
          <w:p w:rsidR="0005456B" w:rsidRPr="0005456B" w:rsidRDefault="0005456B" w:rsidP="00306F0A">
            <w:pPr>
              <w:rPr>
                <w:sz w:val="28"/>
                <w:szCs w:val="28"/>
              </w:rPr>
            </w:pPr>
            <w:r w:rsidRPr="0005456B">
              <w:rPr>
                <w:sz w:val="28"/>
                <w:szCs w:val="28"/>
              </w:rPr>
              <w:t xml:space="preserve">__________ Е.В. </w:t>
            </w:r>
            <w:proofErr w:type="spellStart"/>
            <w:r w:rsidRPr="0005456B">
              <w:rPr>
                <w:sz w:val="28"/>
                <w:szCs w:val="28"/>
              </w:rPr>
              <w:t>Шестопалько</w:t>
            </w:r>
            <w:proofErr w:type="spellEnd"/>
          </w:p>
          <w:p w:rsidR="0005456B" w:rsidRPr="0005456B" w:rsidRDefault="006B6C1E" w:rsidP="00306F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____________</w:t>
            </w:r>
            <w:r w:rsidR="0005456B" w:rsidRPr="0005456B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 xml:space="preserve">24 </w:t>
            </w:r>
            <w:r w:rsidR="0005456B" w:rsidRPr="0005456B">
              <w:rPr>
                <w:sz w:val="28"/>
                <w:szCs w:val="28"/>
              </w:rPr>
              <w:t>г.</w:t>
            </w:r>
          </w:p>
          <w:p w:rsidR="0005456B" w:rsidRPr="0005456B" w:rsidRDefault="0005456B" w:rsidP="00306F0A">
            <w:pPr>
              <w:rPr>
                <w:sz w:val="28"/>
                <w:szCs w:val="28"/>
              </w:rPr>
            </w:pPr>
            <w:r w:rsidRPr="0005456B">
              <w:rPr>
                <w:sz w:val="28"/>
                <w:szCs w:val="28"/>
              </w:rPr>
              <w:t xml:space="preserve"> </w:t>
            </w:r>
          </w:p>
        </w:tc>
      </w:tr>
    </w:tbl>
    <w:p w:rsidR="00A25C25" w:rsidRDefault="00A25C25" w:rsidP="00A25C25">
      <w:pPr>
        <w:widowControl w:val="0"/>
        <w:jc w:val="both"/>
        <w:rPr>
          <w:sz w:val="28"/>
          <w:szCs w:val="28"/>
        </w:rPr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93025" w:rsidRPr="005F4DA0" w:rsidRDefault="0083276A" w:rsidP="00093025">
      <w:pPr>
        <w:jc w:val="both"/>
        <w:rPr>
          <w:sz w:val="28"/>
          <w:szCs w:val="28"/>
          <w:vertAlign w:val="superscript"/>
        </w:rPr>
      </w:pPr>
      <w:r w:rsidRPr="00C1526C">
        <w:rPr>
          <w:color w:val="000000"/>
          <w:sz w:val="28"/>
          <w:szCs w:val="28"/>
        </w:rPr>
        <w:t xml:space="preserve">Программа учебной дисциплины </w:t>
      </w:r>
      <w:r w:rsidR="009D3045" w:rsidRPr="009D3045">
        <w:rPr>
          <w:b/>
          <w:bCs/>
          <w:sz w:val="28"/>
          <w:szCs w:val="28"/>
        </w:rPr>
        <w:t>ОПД. 0</w:t>
      </w:r>
      <w:r w:rsidR="00594FE5">
        <w:rPr>
          <w:b/>
          <w:bCs/>
          <w:sz w:val="28"/>
          <w:szCs w:val="28"/>
        </w:rPr>
        <w:t>6</w:t>
      </w:r>
      <w:r w:rsidR="009D3045" w:rsidRPr="009D3045">
        <w:rPr>
          <w:b/>
          <w:bCs/>
          <w:sz w:val="28"/>
          <w:szCs w:val="28"/>
        </w:rPr>
        <w:t xml:space="preserve">   </w:t>
      </w:r>
      <w:r w:rsidR="00594FE5" w:rsidRPr="00594FE5">
        <w:rPr>
          <w:b/>
          <w:bCs/>
          <w:sz w:val="28"/>
          <w:szCs w:val="28"/>
        </w:rPr>
        <w:t xml:space="preserve">Автоматизация лабораторного контроля </w:t>
      </w:r>
      <w:r w:rsidR="00093025" w:rsidRPr="000C1B8F">
        <w:rPr>
          <w:color w:val="000000"/>
          <w:sz w:val="28"/>
          <w:szCs w:val="28"/>
        </w:rPr>
        <w:t xml:space="preserve">является частью основной профессиональной образовательной программы подготовки </w:t>
      </w:r>
      <w:r w:rsidR="00093025">
        <w:rPr>
          <w:color w:val="000000"/>
          <w:sz w:val="28"/>
          <w:szCs w:val="28"/>
        </w:rPr>
        <w:t>квалифицированных рабочих, служащих</w:t>
      </w:r>
      <w:r w:rsidR="00093025" w:rsidRPr="000C1B8F">
        <w:rPr>
          <w:color w:val="000000"/>
          <w:sz w:val="28"/>
          <w:szCs w:val="28"/>
        </w:rPr>
        <w:t xml:space="preserve"> (ОПОП ПП</w:t>
      </w:r>
      <w:r w:rsidR="00093025">
        <w:rPr>
          <w:color w:val="000000"/>
          <w:sz w:val="28"/>
          <w:szCs w:val="28"/>
        </w:rPr>
        <w:t>КРС</w:t>
      </w:r>
      <w:r w:rsidR="00093025" w:rsidRPr="000C1B8F">
        <w:rPr>
          <w:color w:val="000000"/>
          <w:sz w:val="28"/>
          <w:szCs w:val="28"/>
        </w:rPr>
        <w:t xml:space="preserve">) в соответствии с ФГОС СПО по </w:t>
      </w:r>
      <w:r w:rsidR="00093025">
        <w:rPr>
          <w:color w:val="000000"/>
          <w:sz w:val="28"/>
          <w:szCs w:val="28"/>
        </w:rPr>
        <w:t>профессии</w:t>
      </w:r>
      <w:r w:rsidR="00093025" w:rsidRPr="000C1B8F">
        <w:rPr>
          <w:color w:val="000000"/>
          <w:sz w:val="28"/>
          <w:szCs w:val="28"/>
        </w:rPr>
        <w:t xml:space="preserve"> </w:t>
      </w:r>
      <w:r w:rsidR="00093025" w:rsidRPr="005F4DA0">
        <w:rPr>
          <w:sz w:val="28"/>
          <w:szCs w:val="28"/>
        </w:rPr>
        <w:t>18.01.3</w:t>
      </w:r>
      <w:r w:rsidR="00605BFE">
        <w:rPr>
          <w:sz w:val="28"/>
          <w:szCs w:val="28"/>
        </w:rPr>
        <w:t>4</w:t>
      </w:r>
      <w:r w:rsidR="00093025" w:rsidRPr="005F4DA0">
        <w:rPr>
          <w:sz w:val="28"/>
          <w:szCs w:val="28"/>
        </w:rPr>
        <w:t xml:space="preserve"> Лаборант по контролю качества сырья, реактивов, промежуточных продуктов, готовой продукции, отходов производства (по отраслям)</w:t>
      </w:r>
    </w:p>
    <w:p w:rsidR="004A5E5F" w:rsidRDefault="004A5E5F" w:rsidP="00093025">
      <w:pPr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D90ECB" w:rsidRPr="00F72F3D" w:rsidRDefault="00D90ECB" w:rsidP="00D90ECB">
      <w:pPr>
        <w:widowControl w:val="0"/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4A5E5F" w:rsidRPr="00E577B2" w:rsidRDefault="004A5E5F" w:rsidP="004A5E5F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4A5E5F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4A5E5F" w:rsidRPr="00E577B2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</w:t>
      </w:r>
      <w:r w:rsidR="00FC43B6">
        <w:rPr>
          <w:sz w:val="28"/>
          <w:szCs w:val="28"/>
        </w:rPr>
        <w:t>составитель</w:t>
      </w:r>
      <w:r w:rsidRPr="00E577B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4A5E5F" w:rsidRDefault="004A5E5F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Pr="00E577B2" w:rsidRDefault="00FC43B6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Составитель</w:t>
      </w:r>
      <w:r w:rsidR="00A25C25" w:rsidRPr="00E577B2">
        <w:rPr>
          <w:sz w:val="28"/>
          <w:szCs w:val="28"/>
        </w:rPr>
        <w:t>:</w:t>
      </w:r>
    </w:p>
    <w:p w:rsidR="00977241" w:rsidRPr="00C6130D" w:rsidRDefault="00977241" w:rsidP="00977241">
      <w:pPr>
        <w:pStyle w:val="aa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C6130D">
        <w:rPr>
          <w:sz w:val="28"/>
          <w:szCs w:val="28"/>
        </w:rPr>
        <w:t>Ушакова Надежда Борисовна, преподаватель химии;</w:t>
      </w:r>
    </w:p>
    <w:p w:rsidR="00203861" w:rsidRPr="00E577B2" w:rsidRDefault="00605BFE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203861">
        <w:rPr>
          <w:sz w:val="28"/>
          <w:szCs w:val="28"/>
        </w:rPr>
        <w:t xml:space="preserve"> Владимировна, </w:t>
      </w:r>
      <w:r>
        <w:rPr>
          <w:sz w:val="28"/>
          <w:szCs w:val="28"/>
        </w:rPr>
        <w:t>начальник научно-методического отдела</w:t>
      </w:r>
    </w:p>
    <w:p w:rsidR="00A25C25" w:rsidRPr="00E577B2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9313CE" w:rsidRPr="00C27060" w:rsidRDefault="00E14F17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</w:t>
      </w:r>
      <w:r w:rsidR="009313CE" w:rsidRPr="00C27060">
        <w:rPr>
          <w:b/>
          <w:bCs/>
          <w:sz w:val="28"/>
          <w:szCs w:val="28"/>
        </w:rPr>
        <w:t>СОДЕРЖАНИЕ</w:t>
      </w:r>
    </w:p>
    <w:p w:rsidR="009313CE" w:rsidRPr="00C27060" w:rsidRDefault="009313CE" w:rsidP="00CE1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9"/>
        <w:gridCol w:w="1872"/>
      </w:tblGrid>
      <w:tr w:rsidR="0083276A" w:rsidRPr="00C27060" w:rsidTr="00266743">
        <w:tc>
          <w:tcPr>
            <w:tcW w:w="7668" w:type="dxa"/>
          </w:tcPr>
          <w:p w:rsidR="0083276A" w:rsidRPr="00C27060" w:rsidRDefault="0083276A" w:rsidP="00266743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C27060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c>
          <w:tcPr>
            <w:tcW w:w="7668" w:type="dxa"/>
          </w:tcPr>
          <w:p w:rsidR="0083276A" w:rsidRPr="00B450CF" w:rsidRDefault="0083276A" w:rsidP="00266743">
            <w:pPr>
              <w:pStyle w:val="1"/>
              <w:ind w:left="284" w:firstLine="0"/>
              <w:jc w:val="both"/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c>
          <w:tcPr>
            <w:tcW w:w="7668" w:type="dxa"/>
          </w:tcPr>
          <w:p w:rsidR="0083276A" w:rsidRPr="00A47DA4" w:rsidRDefault="0083276A" w:rsidP="0083276A">
            <w:pPr>
              <w:numPr>
                <w:ilvl w:val="0"/>
                <w:numId w:val="1"/>
              </w:numPr>
              <w:tabs>
                <w:tab w:val="num" w:pos="284"/>
              </w:tabs>
              <w:spacing w:after="200" w:line="276" w:lineRule="auto"/>
              <w:jc w:val="both"/>
              <w:rPr>
                <w:sz w:val="28"/>
              </w:rPr>
            </w:pPr>
            <w:r w:rsidRPr="00A47DA4">
              <w:rPr>
                <w:sz w:val="28"/>
              </w:rPr>
              <w:t>ОБЩАЯ ХАРАКТЕРИСТИКА ПРОГРАММЫ УЧЕБНОЙ ДИСЦИПЛИНЫ</w:t>
            </w:r>
          </w:p>
          <w:p w:rsidR="0083276A" w:rsidRPr="00C27060" w:rsidRDefault="0083276A" w:rsidP="00266743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c>
          <w:tcPr>
            <w:tcW w:w="7668" w:type="dxa"/>
          </w:tcPr>
          <w:p w:rsidR="0083276A" w:rsidRPr="00C27060" w:rsidRDefault="0083276A" w:rsidP="0083276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83276A" w:rsidRPr="00C27060" w:rsidRDefault="0083276A" w:rsidP="00266743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rPr>
          <w:trHeight w:val="670"/>
        </w:trPr>
        <w:tc>
          <w:tcPr>
            <w:tcW w:w="7668" w:type="dxa"/>
          </w:tcPr>
          <w:p w:rsidR="0083276A" w:rsidRPr="00C27060" w:rsidRDefault="0083276A" w:rsidP="0083276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 xml:space="preserve">условия реализации </w:t>
            </w:r>
            <w:r>
              <w:rPr>
                <w:bCs/>
                <w:caps/>
                <w:sz w:val="28"/>
                <w:szCs w:val="28"/>
              </w:rPr>
              <w:t>программы</w:t>
            </w:r>
          </w:p>
          <w:p w:rsidR="0083276A" w:rsidRPr="00C27060" w:rsidRDefault="0083276A" w:rsidP="00266743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c>
          <w:tcPr>
            <w:tcW w:w="7668" w:type="dxa"/>
          </w:tcPr>
          <w:p w:rsidR="0083276A" w:rsidRPr="00C27060" w:rsidRDefault="0083276A" w:rsidP="0083276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3276A" w:rsidRPr="00C27060" w:rsidRDefault="0083276A" w:rsidP="00266743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12F08" w:rsidRDefault="00812F08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605BFE" w:rsidRDefault="00605BFE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  <w:sectPr w:rsidR="00605BFE" w:rsidSect="00EA26D6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pgNumType w:start="52"/>
          <w:cols w:space="708"/>
          <w:titlePg/>
          <w:docGrid w:linePitch="360"/>
        </w:sectPr>
      </w:pPr>
    </w:p>
    <w:p w:rsidR="00156440" w:rsidRPr="0083276A" w:rsidRDefault="0083276A" w:rsidP="00594FE5">
      <w:pPr>
        <w:pStyle w:val="aa"/>
        <w:numPr>
          <w:ilvl w:val="3"/>
          <w:numId w:val="1"/>
        </w:numPr>
        <w:tabs>
          <w:tab w:val="clear" w:pos="2804"/>
          <w:tab w:val="left" w:pos="426"/>
          <w:tab w:val="left" w:pos="1832"/>
          <w:tab w:val="num" w:pos="255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32"/>
        </w:rPr>
      </w:pPr>
      <w:r w:rsidRPr="0083276A">
        <w:rPr>
          <w:b/>
          <w:sz w:val="28"/>
        </w:rPr>
        <w:lastRenderedPageBreak/>
        <w:t>ОБЩАЯ ХАРАКТЕРИСТИКА ПРОГРАММЫ УЧЕБНОЙ ДИСЦИПЛИНЫ</w:t>
      </w:r>
      <w:r w:rsidRPr="0083276A">
        <w:rPr>
          <w:b/>
          <w:sz w:val="28"/>
          <w:szCs w:val="28"/>
        </w:rPr>
        <w:t xml:space="preserve"> </w:t>
      </w:r>
      <w:r w:rsidR="003129ED" w:rsidRPr="003129ED">
        <w:rPr>
          <w:b/>
          <w:bCs/>
          <w:sz w:val="28"/>
          <w:szCs w:val="28"/>
        </w:rPr>
        <w:t>ОПД. 0</w:t>
      </w:r>
      <w:r w:rsidR="00594FE5">
        <w:rPr>
          <w:b/>
          <w:bCs/>
          <w:sz w:val="28"/>
          <w:szCs w:val="28"/>
        </w:rPr>
        <w:t>6</w:t>
      </w:r>
      <w:r w:rsidR="003129ED" w:rsidRPr="003129ED">
        <w:rPr>
          <w:b/>
          <w:bCs/>
          <w:sz w:val="28"/>
          <w:szCs w:val="28"/>
        </w:rPr>
        <w:t xml:space="preserve">   </w:t>
      </w:r>
      <w:r w:rsidR="00594FE5" w:rsidRPr="00594FE5">
        <w:rPr>
          <w:b/>
          <w:bCs/>
          <w:sz w:val="28"/>
          <w:szCs w:val="28"/>
        </w:rPr>
        <w:t>Автоматизация лабораторного контроля</w:t>
      </w:r>
    </w:p>
    <w:p w:rsidR="00306F0A" w:rsidRPr="001A459C" w:rsidRDefault="00306F0A" w:rsidP="000606BA">
      <w:pPr>
        <w:tabs>
          <w:tab w:val="left" w:pos="916"/>
          <w:tab w:val="left" w:pos="1832"/>
          <w:tab w:val="num" w:pos="244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3276A" w:rsidRPr="0083276A" w:rsidRDefault="0083276A" w:rsidP="00832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32"/>
          <w:szCs w:val="28"/>
        </w:rPr>
      </w:pPr>
      <w:r>
        <w:rPr>
          <w:b/>
          <w:sz w:val="28"/>
          <w:szCs w:val="28"/>
        </w:rPr>
        <w:t>1.1</w:t>
      </w:r>
      <w:r w:rsidRPr="005C1794">
        <w:rPr>
          <w:b/>
          <w:sz w:val="28"/>
          <w:szCs w:val="28"/>
        </w:rPr>
        <w:t xml:space="preserve">. Место </w:t>
      </w:r>
      <w:r>
        <w:rPr>
          <w:b/>
          <w:sz w:val="28"/>
          <w:szCs w:val="28"/>
        </w:rPr>
        <w:t xml:space="preserve">учебной </w:t>
      </w:r>
      <w:r w:rsidRPr="005C1794">
        <w:rPr>
          <w:b/>
          <w:sz w:val="28"/>
          <w:szCs w:val="28"/>
        </w:rPr>
        <w:t xml:space="preserve">дисциплины в структуре </w:t>
      </w:r>
      <w:r>
        <w:rPr>
          <w:b/>
          <w:sz w:val="28"/>
          <w:szCs w:val="28"/>
        </w:rPr>
        <w:t xml:space="preserve">основной </w:t>
      </w:r>
      <w:r w:rsidRPr="005C1794">
        <w:rPr>
          <w:b/>
          <w:sz w:val="28"/>
          <w:szCs w:val="28"/>
        </w:rPr>
        <w:t>профессионал</w:t>
      </w:r>
      <w:r>
        <w:rPr>
          <w:b/>
          <w:sz w:val="28"/>
          <w:szCs w:val="28"/>
        </w:rPr>
        <w:t xml:space="preserve">ьной образовательной программы: </w:t>
      </w:r>
      <w:r w:rsidRPr="0083276A">
        <w:rPr>
          <w:sz w:val="28"/>
        </w:rPr>
        <w:t xml:space="preserve">учебная дисциплина </w:t>
      </w:r>
      <w:r w:rsidR="003129ED" w:rsidRPr="003129ED">
        <w:rPr>
          <w:bCs/>
          <w:sz w:val="28"/>
          <w:szCs w:val="28"/>
        </w:rPr>
        <w:t>ОПД. 0</w:t>
      </w:r>
      <w:r w:rsidR="00594FE5">
        <w:rPr>
          <w:bCs/>
          <w:sz w:val="28"/>
          <w:szCs w:val="28"/>
        </w:rPr>
        <w:t>6</w:t>
      </w:r>
      <w:r w:rsidR="003129ED" w:rsidRPr="003129ED">
        <w:rPr>
          <w:bCs/>
          <w:sz w:val="28"/>
          <w:szCs w:val="28"/>
        </w:rPr>
        <w:t xml:space="preserve">   </w:t>
      </w:r>
      <w:r w:rsidR="00594FE5" w:rsidRPr="00594FE5">
        <w:rPr>
          <w:bCs/>
          <w:sz w:val="28"/>
          <w:szCs w:val="28"/>
        </w:rPr>
        <w:t>Автоматизация лабораторного контроля</w:t>
      </w:r>
      <w:r w:rsidR="00DD3101" w:rsidRPr="00DD3101">
        <w:rPr>
          <w:sz w:val="28"/>
        </w:rPr>
        <w:t xml:space="preserve"> </w:t>
      </w:r>
      <w:r w:rsidR="00EA6C03" w:rsidRPr="0061707A">
        <w:rPr>
          <w:sz w:val="28"/>
          <w:szCs w:val="28"/>
        </w:rPr>
        <w:t>является частью общепрофессионального цикла.</w:t>
      </w:r>
    </w:p>
    <w:p w:rsidR="0083276A" w:rsidRPr="0083276A" w:rsidRDefault="0083276A" w:rsidP="0083276A">
      <w:pPr>
        <w:ind w:firstLine="567"/>
        <w:rPr>
          <w:sz w:val="28"/>
        </w:rPr>
      </w:pPr>
    </w:p>
    <w:p w:rsidR="0083276A" w:rsidRDefault="0083276A" w:rsidP="0083276A">
      <w:pPr>
        <w:rPr>
          <w:b/>
          <w:sz w:val="28"/>
        </w:rPr>
      </w:pPr>
      <w:r w:rsidRPr="0083276A">
        <w:rPr>
          <w:b/>
          <w:sz w:val="28"/>
        </w:rPr>
        <w:t xml:space="preserve">1.2. Цель и планируемые </w:t>
      </w:r>
      <w:r>
        <w:rPr>
          <w:b/>
          <w:sz w:val="28"/>
        </w:rPr>
        <w:t>результаты освоения дисциплины</w:t>
      </w:r>
    </w:p>
    <w:p w:rsidR="00DD3101" w:rsidRPr="005B72D4" w:rsidRDefault="00DD3101" w:rsidP="009D0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en-US"/>
        </w:rPr>
      </w:pPr>
    </w:p>
    <w:tbl>
      <w:tblPr>
        <w:tblW w:w="8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864"/>
        <w:gridCol w:w="4111"/>
      </w:tblGrid>
      <w:tr w:rsidR="009D0693" w:rsidRPr="005B72D4" w:rsidTr="00904AA6">
        <w:trPr>
          <w:trHeight w:val="649"/>
        </w:trPr>
        <w:tc>
          <w:tcPr>
            <w:tcW w:w="1526" w:type="dxa"/>
            <w:vAlign w:val="center"/>
            <w:hideMark/>
          </w:tcPr>
          <w:p w:rsidR="009D0693" w:rsidRPr="009D0693" w:rsidRDefault="009D0693" w:rsidP="009D0693">
            <w:pPr>
              <w:jc w:val="center"/>
              <w:rPr>
                <w:b/>
              </w:rPr>
            </w:pPr>
            <w:r w:rsidRPr="009D0693">
              <w:rPr>
                <w:b/>
              </w:rPr>
              <w:t>Код ПК, ОК</w:t>
            </w:r>
          </w:p>
        </w:tc>
        <w:tc>
          <w:tcPr>
            <w:tcW w:w="2864" w:type="dxa"/>
            <w:vAlign w:val="center"/>
            <w:hideMark/>
          </w:tcPr>
          <w:p w:rsidR="009D0693" w:rsidRPr="009D0693" w:rsidRDefault="009D0693" w:rsidP="009D0693">
            <w:pPr>
              <w:jc w:val="center"/>
              <w:rPr>
                <w:b/>
              </w:rPr>
            </w:pPr>
            <w:r w:rsidRPr="009D0693">
              <w:rPr>
                <w:b/>
              </w:rPr>
              <w:t>Умения</w:t>
            </w:r>
          </w:p>
        </w:tc>
        <w:tc>
          <w:tcPr>
            <w:tcW w:w="4111" w:type="dxa"/>
            <w:vAlign w:val="center"/>
            <w:hideMark/>
          </w:tcPr>
          <w:p w:rsidR="009D0693" w:rsidRPr="009D0693" w:rsidRDefault="009D0693" w:rsidP="009D0693">
            <w:pPr>
              <w:jc w:val="center"/>
              <w:rPr>
                <w:b/>
              </w:rPr>
            </w:pPr>
            <w:r w:rsidRPr="009D0693">
              <w:rPr>
                <w:b/>
              </w:rPr>
              <w:t>Знания</w:t>
            </w:r>
          </w:p>
        </w:tc>
      </w:tr>
      <w:tr w:rsidR="00802013" w:rsidRPr="005B72D4" w:rsidTr="00904AA6">
        <w:trPr>
          <w:trHeight w:val="212"/>
        </w:trPr>
        <w:tc>
          <w:tcPr>
            <w:tcW w:w="1526" w:type="dxa"/>
          </w:tcPr>
          <w:p w:rsidR="00802013" w:rsidRPr="00802013" w:rsidRDefault="00802013" w:rsidP="00802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802013">
              <w:rPr>
                <w:iCs/>
              </w:rPr>
              <w:t>ОК 01,02, 04, 05, 06, 07, 09</w:t>
            </w:r>
          </w:p>
          <w:p w:rsidR="00802013" w:rsidRPr="005B72D4" w:rsidRDefault="00802013" w:rsidP="00802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802013">
              <w:rPr>
                <w:iCs/>
              </w:rPr>
              <w:t>ПК 1.2, 2.2, ПК 2.4 – 2.6</w:t>
            </w:r>
          </w:p>
        </w:tc>
        <w:tc>
          <w:tcPr>
            <w:tcW w:w="2864" w:type="dxa"/>
          </w:tcPr>
          <w:p w:rsidR="00802013" w:rsidRPr="006209F5" w:rsidRDefault="00802013" w:rsidP="00802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 w:rsidRPr="006209F5">
              <w:rPr>
                <w:iCs/>
              </w:rPr>
              <w:t>- подготавливать реагенты и материалы, необходимые для проведения анализа;</w:t>
            </w:r>
          </w:p>
          <w:p w:rsidR="00802013" w:rsidRPr="006209F5" w:rsidRDefault="00802013" w:rsidP="00802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 w:rsidRPr="006209F5">
              <w:rPr>
                <w:iCs/>
              </w:rPr>
              <w:t>- соблюдать правила отбора проб и образцов для проведения анализа химическими и физико-химическими методами;</w:t>
            </w:r>
          </w:p>
          <w:p w:rsidR="00802013" w:rsidRPr="006209F5" w:rsidRDefault="00802013" w:rsidP="00802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 w:rsidRPr="006209F5">
              <w:rPr>
                <w:iCs/>
              </w:rPr>
              <w:t>- готовить растворы точной и приблизительной концентрации;</w:t>
            </w:r>
          </w:p>
          <w:p w:rsidR="00802013" w:rsidRDefault="00802013" w:rsidP="00802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 w:rsidRPr="006209F5">
              <w:rPr>
                <w:iCs/>
              </w:rPr>
              <w:t>- готовить растворы с использованием стандарт-титров и ГСО</w:t>
            </w:r>
            <w:r>
              <w:rPr>
                <w:iCs/>
              </w:rPr>
              <w:t>;</w:t>
            </w:r>
          </w:p>
          <w:p w:rsidR="00802013" w:rsidRPr="006209F5" w:rsidRDefault="00802013" w:rsidP="00802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 w:rsidRPr="006209F5">
              <w:rPr>
                <w:iCs/>
              </w:rPr>
              <w:t>применять техническую документацию, такую как ГОСТы, методические указания, инструкции, спецификации производителей, диаграммы, необходимую для проведения химических анализов;</w:t>
            </w:r>
          </w:p>
          <w:p w:rsidR="00802013" w:rsidRPr="006209F5" w:rsidRDefault="00802013" w:rsidP="00802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 w:rsidRPr="006209F5">
              <w:rPr>
                <w:iCs/>
              </w:rPr>
              <w:t>устанавливать и проверять концентрации растворов, определять поправочные коэффициенты;</w:t>
            </w:r>
          </w:p>
          <w:p w:rsidR="00802013" w:rsidRPr="006209F5" w:rsidRDefault="00802013" w:rsidP="00802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 w:rsidRPr="006209F5">
              <w:rPr>
                <w:iCs/>
              </w:rPr>
              <w:t>выбирать наиболее оптимальные средства и методы химического анализа объекта;</w:t>
            </w:r>
          </w:p>
          <w:p w:rsidR="00802013" w:rsidRDefault="00802013" w:rsidP="00802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 w:rsidRPr="006209F5">
              <w:rPr>
                <w:iCs/>
              </w:rPr>
              <w:t>проводить анализ природных и промышленных материалов химическими методами в соответствии с требованиями нормативной документации</w:t>
            </w:r>
            <w:r>
              <w:rPr>
                <w:iCs/>
              </w:rPr>
              <w:t xml:space="preserve">; </w:t>
            </w:r>
          </w:p>
          <w:p w:rsidR="00802013" w:rsidRPr="006209F5" w:rsidRDefault="00802013" w:rsidP="00802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 w:rsidRPr="006209F5">
              <w:rPr>
                <w:iCs/>
              </w:rPr>
              <w:lastRenderedPageBreak/>
              <w:t>применять техническую документацию, такую как ГОСТы, методические указания, инструкции, спецификации производителей, диаграммы, необходимую для проведения электрохимических анализов;</w:t>
            </w:r>
          </w:p>
          <w:p w:rsidR="00802013" w:rsidRPr="006209F5" w:rsidRDefault="00802013" w:rsidP="00802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 w:rsidRPr="006209F5">
              <w:rPr>
                <w:iCs/>
              </w:rPr>
              <w:t>проводить анализ природных и промышленных материалов методом прямой кондуктометрии и кондуктометрического титрования;</w:t>
            </w:r>
          </w:p>
          <w:p w:rsidR="00802013" w:rsidRPr="0024643B" w:rsidRDefault="00802013" w:rsidP="00802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 w:rsidRPr="006209F5">
              <w:rPr>
                <w:iCs/>
              </w:rPr>
              <w:t>проводить анализ природных и промышленных материалов методом прямой потенциометрии и потенциометрического титрования.</w:t>
            </w:r>
          </w:p>
        </w:tc>
        <w:tc>
          <w:tcPr>
            <w:tcW w:w="4111" w:type="dxa"/>
          </w:tcPr>
          <w:p w:rsidR="00802013" w:rsidRPr="006209F5" w:rsidRDefault="00802013" w:rsidP="00802013">
            <w:pPr>
              <w:suppressAutoHyphens/>
              <w:rPr>
                <w:iCs/>
              </w:rPr>
            </w:pPr>
            <w:r w:rsidRPr="006209F5">
              <w:rPr>
                <w:iCs/>
              </w:rPr>
              <w:lastRenderedPageBreak/>
              <w:t>- химические свойства и назначение применяемых и исследуемых веществ, реагентов;</w:t>
            </w:r>
          </w:p>
          <w:p w:rsidR="00802013" w:rsidRPr="006209F5" w:rsidRDefault="00802013" w:rsidP="00802013">
            <w:pPr>
              <w:suppressAutoHyphens/>
              <w:rPr>
                <w:iCs/>
              </w:rPr>
            </w:pPr>
            <w:r w:rsidRPr="006209F5">
              <w:rPr>
                <w:iCs/>
              </w:rPr>
              <w:t>- правила отбора проб и образцов для проведения анализа химическими и физико-химическими методами;</w:t>
            </w:r>
          </w:p>
          <w:p w:rsidR="00802013" w:rsidRPr="006209F5" w:rsidRDefault="00802013" w:rsidP="00802013">
            <w:pPr>
              <w:suppressAutoHyphens/>
              <w:rPr>
                <w:iCs/>
              </w:rPr>
            </w:pPr>
            <w:r w:rsidRPr="006209F5">
              <w:rPr>
                <w:iCs/>
              </w:rPr>
              <w:t>- правила приготовления растворов точной и приблизительной концентрации;</w:t>
            </w:r>
          </w:p>
          <w:p w:rsidR="00802013" w:rsidRPr="006209F5" w:rsidRDefault="00802013" w:rsidP="00802013">
            <w:pPr>
              <w:suppressAutoHyphens/>
              <w:rPr>
                <w:iCs/>
              </w:rPr>
            </w:pPr>
            <w:r w:rsidRPr="006209F5">
              <w:rPr>
                <w:iCs/>
              </w:rPr>
              <w:t>- правила работы с стандарт-титрами;</w:t>
            </w:r>
          </w:p>
          <w:p w:rsidR="00802013" w:rsidRPr="006209F5" w:rsidRDefault="00802013" w:rsidP="00802013">
            <w:pPr>
              <w:suppressAutoHyphens/>
              <w:rPr>
                <w:iCs/>
              </w:rPr>
            </w:pPr>
            <w:r w:rsidRPr="006209F5">
              <w:rPr>
                <w:iCs/>
              </w:rPr>
              <w:t>- правила работы с государственными стандартными образцами (ГСО);</w:t>
            </w:r>
          </w:p>
          <w:p w:rsidR="00802013" w:rsidRDefault="00802013" w:rsidP="00802013">
            <w:pPr>
              <w:suppressAutoHyphens/>
              <w:rPr>
                <w:iCs/>
              </w:rPr>
            </w:pPr>
            <w:r w:rsidRPr="006209F5">
              <w:rPr>
                <w:iCs/>
              </w:rPr>
              <w:t>- нормативную документацию, относящуюся к контролю состава и свойств материалов с использованием химических и физико-химических методов анализа</w:t>
            </w:r>
            <w:r>
              <w:rPr>
                <w:iCs/>
              </w:rPr>
              <w:t>;</w:t>
            </w:r>
          </w:p>
          <w:p w:rsidR="00802013" w:rsidRPr="006209F5" w:rsidRDefault="00802013" w:rsidP="00802013">
            <w:pPr>
              <w:suppressAutoHyphens/>
              <w:rPr>
                <w:iCs/>
              </w:rPr>
            </w:pPr>
            <w:r w:rsidRPr="006209F5">
              <w:rPr>
                <w:iCs/>
              </w:rPr>
              <w:t>основы общей химии;</w:t>
            </w:r>
          </w:p>
          <w:p w:rsidR="00802013" w:rsidRPr="006209F5" w:rsidRDefault="00802013" w:rsidP="00802013">
            <w:pPr>
              <w:suppressAutoHyphens/>
              <w:rPr>
                <w:iCs/>
              </w:rPr>
            </w:pPr>
            <w:r w:rsidRPr="006209F5">
              <w:rPr>
                <w:iCs/>
              </w:rPr>
              <w:t>основы аналитической химии;</w:t>
            </w:r>
          </w:p>
          <w:p w:rsidR="00802013" w:rsidRPr="006209F5" w:rsidRDefault="00802013" w:rsidP="00802013">
            <w:pPr>
              <w:suppressAutoHyphens/>
              <w:rPr>
                <w:iCs/>
              </w:rPr>
            </w:pPr>
            <w:r w:rsidRPr="006209F5">
              <w:rPr>
                <w:iCs/>
              </w:rPr>
              <w:t>качественный и количественный анализ неорганических и органических веществ химическими методами;</w:t>
            </w:r>
          </w:p>
          <w:p w:rsidR="00802013" w:rsidRPr="006209F5" w:rsidRDefault="00802013" w:rsidP="00802013">
            <w:pPr>
              <w:suppressAutoHyphens/>
              <w:rPr>
                <w:iCs/>
              </w:rPr>
            </w:pPr>
            <w:r w:rsidRPr="006209F5">
              <w:rPr>
                <w:iCs/>
              </w:rPr>
              <w:t>методы анализа природных и промышленных материалов химическими методами;</w:t>
            </w:r>
          </w:p>
          <w:p w:rsidR="00802013" w:rsidRPr="006209F5" w:rsidRDefault="00802013" w:rsidP="00802013">
            <w:pPr>
              <w:suppressAutoHyphens/>
              <w:rPr>
                <w:iCs/>
              </w:rPr>
            </w:pPr>
            <w:r w:rsidRPr="006209F5">
              <w:rPr>
                <w:iCs/>
              </w:rPr>
              <w:t>техника проведения основных операций химического анализа (растворение, смешение, нагревание, фильтрование и др.);</w:t>
            </w:r>
          </w:p>
          <w:p w:rsidR="00802013" w:rsidRPr="006209F5" w:rsidRDefault="00802013" w:rsidP="00802013">
            <w:pPr>
              <w:suppressAutoHyphens/>
              <w:rPr>
                <w:iCs/>
              </w:rPr>
            </w:pPr>
            <w:r w:rsidRPr="006209F5">
              <w:rPr>
                <w:iCs/>
              </w:rPr>
              <w:t>методы установки и проверки концентрации растворов;</w:t>
            </w:r>
          </w:p>
          <w:p w:rsidR="00802013" w:rsidRDefault="00802013" w:rsidP="00802013">
            <w:pPr>
              <w:suppressAutoHyphens/>
              <w:rPr>
                <w:iCs/>
              </w:rPr>
            </w:pPr>
            <w:r w:rsidRPr="006209F5">
              <w:rPr>
                <w:iCs/>
              </w:rPr>
              <w:t>требования, предъявляемые к показателям качества проб</w:t>
            </w:r>
            <w:r>
              <w:rPr>
                <w:iCs/>
              </w:rPr>
              <w:t>;</w:t>
            </w:r>
          </w:p>
          <w:p w:rsidR="00802013" w:rsidRPr="006209F5" w:rsidRDefault="00802013" w:rsidP="00802013">
            <w:pPr>
              <w:suppressAutoHyphens/>
              <w:rPr>
                <w:iCs/>
              </w:rPr>
            </w:pPr>
            <w:r w:rsidRPr="006209F5">
              <w:rPr>
                <w:iCs/>
              </w:rPr>
              <w:t>классификация электрохимических методов анализа;</w:t>
            </w:r>
          </w:p>
          <w:p w:rsidR="00802013" w:rsidRPr="006209F5" w:rsidRDefault="00802013" w:rsidP="00802013">
            <w:pPr>
              <w:suppressAutoHyphens/>
              <w:rPr>
                <w:iCs/>
              </w:rPr>
            </w:pPr>
            <w:r w:rsidRPr="006209F5">
              <w:rPr>
                <w:iCs/>
              </w:rPr>
              <w:lastRenderedPageBreak/>
              <w:t>теоретические основы прямой потенциометрии и потенциометрического титрования;</w:t>
            </w:r>
          </w:p>
          <w:p w:rsidR="00802013" w:rsidRPr="006209F5" w:rsidRDefault="00802013" w:rsidP="00802013">
            <w:pPr>
              <w:suppressAutoHyphens/>
              <w:rPr>
                <w:iCs/>
              </w:rPr>
            </w:pPr>
            <w:r w:rsidRPr="006209F5">
              <w:rPr>
                <w:iCs/>
              </w:rPr>
              <w:t>виды электродов;</w:t>
            </w:r>
          </w:p>
          <w:p w:rsidR="00802013" w:rsidRPr="006209F5" w:rsidRDefault="00802013" w:rsidP="00802013">
            <w:pPr>
              <w:suppressAutoHyphens/>
              <w:rPr>
                <w:iCs/>
              </w:rPr>
            </w:pPr>
            <w:r w:rsidRPr="006209F5">
              <w:rPr>
                <w:iCs/>
              </w:rPr>
              <w:t>теоретические основы прямой кондуктометрии и кондуктометрического титрования;</w:t>
            </w:r>
          </w:p>
          <w:p w:rsidR="00802013" w:rsidRPr="0024643B" w:rsidRDefault="00802013" w:rsidP="00802013">
            <w:pPr>
              <w:suppressAutoHyphens/>
              <w:rPr>
                <w:iCs/>
              </w:rPr>
            </w:pPr>
            <w:r w:rsidRPr="006209F5">
              <w:rPr>
                <w:iCs/>
              </w:rPr>
              <w:t xml:space="preserve">теоретические основы полярографии и </w:t>
            </w:r>
            <w:proofErr w:type="spellStart"/>
            <w:r w:rsidRPr="006209F5">
              <w:rPr>
                <w:iCs/>
              </w:rPr>
              <w:t>вольтамперометрии</w:t>
            </w:r>
            <w:proofErr w:type="spellEnd"/>
            <w:r w:rsidRPr="006209F5">
              <w:rPr>
                <w:iCs/>
              </w:rPr>
              <w:t>.</w:t>
            </w:r>
          </w:p>
        </w:tc>
      </w:tr>
    </w:tbl>
    <w:p w:rsidR="00412D73" w:rsidRDefault="00412D73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412D73" w:rsidRDefault="00412D73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 СТРУКТУРА И СОДЕРЖАНИЕ УЧЕБНОЙ ДИСЦИПЛИНЫ</w:t>
      </w:r>
    </w:p>
    <w:p w:rsidR="0022326B" w:rsidRPr="00A20A8B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9313CE" w:rsidRDefault="009313CE" w:rsidP="007024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024DD" w:rsidRPr="0066381D" w:rsidTr="00BF0020">
        <w:trPr>
          <w:trHeight w:val="460"/>
        </w:trPr>
        <w:tc>
          <w:tcPr>
            <w:tcW w:w="7904" w:type="dxa"/>
            <w:vAlign w:val="center"/>
          </w:tcPr>
          <w:p w:rsidR="007024DD" w:rsidRPr="0066381D" w:rsidRDefault="007024DD" w:rsidP="00BF0020">
            <w:pPr>
              <w:jc w:val="center"/>
            </w:pPr>
            <w:r w:rsidRPr="0066381D">
              <w:rPr>
                <w:b/>
                <w:bCs/>
              </w:rPr>
              <w:t>Вид учебной работы</w:t>
            </w:r>
          </w:p>
        </w:tc>
        <w:tc>
          <w:tcPr>
            <w:tcW w:w="1800" w:type="dxa"/>
          </w:tcPr>
          <w:p w:rsidR="007024DD" w:rsidRPr="0066381D" w:rsidRDefault="007024DD" w:rsidP="00BF0020">
            <w:pPr>
              <w:jc w:val="center"/>
              <w:rPr>
                <w:b/>
                <w:bCs/>
                <w:iCs/>
              </w:rPr>
            </w:pPr>
            <w:r w:rsidRPr="0066381D">
              <w:rPr>
                <w:b/>
                <w:bCs/>
                <w:iCs/>
              </w:rPr>
              <w:t xml:space="preserve">Объем </w:t>
            </w:r>
          </w:p>
          <w:p w:rsidR="007024DD" w:rsidRPr="0066381D" w:rsidRDefault="007024DD" w:rsidP="00BF0020">
            <w:pPr>
              <w:jc w:val="center"/>
              <w:rPr>
                <w:iCs/>
              </w:rPr>
            </w:pPr>
            <w:r w:rsidRPr="0066381D">
              <w:rPr>
                <w:b/>
                <w:bCs/>
                <w:iCs/>
              </w:rPr>
              <w:t>часов</w:t>
            </w:r>
          </w:p>
        </w:tc>
      </w:tr>
      <w:tr w:rsidR="007024DD" w:rsidRPr="0066381D" w:rsidTr="00BF0020">
        <w:trPr>
          <w:trHeight w:val="285"/>
        </w:trPr>
        <w:tc>
          <w:tcPr>
            <w:tcW w:w="7904" w:type="dxa"/>
          </w:tcPr>
          <w:p w:rsidR="007024DD" w:rsidRPr="0066381D" w:rsidRDefault="007024DD" w:rsidP="00BF0020">
            <w:pPr>
              <w:rPr>
                <w:b/>
                <w:bCs/>
              </w:rPr>
            </w:pPr>
            <w:r w:rsidRPr="0066381D">
              <w:rPr>
                <w:b/>
                <w:bCs/>
              </w:rPr>
              <w:t xml:space="preserve">Всего обязательной аудиторной учебной нагрузки </w:t>
            </w:r>
          </w:p>
        </w:tc>
        <w:tc>
          <w:tcPr>
            <w:tcW w:w="1800" w:type="dxa"/>
          </w:tcPr>
          <w:p w:rsidR="007024DD" w:rsidRPr="0066381D" w:rsidRDefault="00393442" w:rsidP="003475D0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  <w:r w:rsidR="003475D0">
              <w:rPr>
                <w:b/>
                <w:iCs/>
              </w:rPr>
              <w:t>2</w:t>
            </w:r>
          </w:p>
        </w:tc>
      </w:tr>
      <w:tr w:rsidR="007024DD" w:rsidRPr="0066381D" w:rsidTr="00BF0020">
        <w:tc>
          <w:tcPr>
            <w:tcW w:w="7904" w:type="dxa"/>
          </w:tcPr>
          <w:p w:rsidR="007024DD" w:rsidRPr="0066381D" w:rsidRDefault="007024DD" w:rsidP="00BF0020">
            <w:pPr>
              <w:jc w:val="both"/>
            </w:pPr>
            <w:r w:rsidRPr="0066381D">
              <w:t>в том числе:</w:t>
            </w:r>
          </w:p>
        </w:tc>
        <w:tc>
          <w:tcPr>
            <w:tcW w:w="1800" w:type="dxa"/>
          </w:tcPr>
          <w:p w:rsidR="007024DD" w:rsidRPr="0066381D" w:rsidRDefault="007024DD" w:rsidP="00BF0020">
            <w:pPr>
              <w:jc w:val="center"/>
              <w:rPr>
                <w:iCs/>
              </w:rPr>
            </w:pPr>
          </w:p>
        </w:tc>
      </w:tr>
      <w:tr w:rsidR="007024DD" w:rsidRPr="0066381D" w:rsidTr="00BF0020">
        <w:tc>
          <w:tcPr>
            <w:tcW w:w="7904" w:type="dxa"/>
          </w:tcPr>
          <w:p w:rsidR="007024DD" w:rsidRPr="0066381D" w:rsidRDefault="007024DD" w:rsidP="00BF0020">
            <w:pPr>
              <w:jc w:val="both"/>
            </w:pPr>
            <w:r w:rsidRPr="0066381D">
              <w:t xml:space="preserve">     теория</w:t>
            </w:r>
          </w:p>
        </w:tc>
        <w:tc>
          <w:tcPr>
            <w:tcW w:w="1800" w:type="dxa"/>
          </w:tcPr>
          <w:p w:rsidR="007024DD" w:rsidRPr="0066381D" w:rsidRDefault="00393442" w:rsidP="003475D0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  <w:r w:rsidR="003475D0">
              <w:rPr>
                <w:b/>
                <w:iCs/>
              </w:rPr>
              <w:t>0</w:t>
            </w:r>
          </w:p>
        </w:tc>
      </w:tr>
      <w:tr w:rsidR="007024DD" w:rsidRPr="0066381D" w:rsidTr="00BF0020">
        <w:tc>
          <w:tcPr>
            <w:tcW w:w="7904" w:type="dxa"/>
          </w:tcPr>
          <w:p w:rsidR="007024DD" w:rsidRPr="0066381D" w:rsidRDefault="007024DD" w:rsidP="00BF0020">
            <w:pPr>
              <w:jc w:val="both"/>
            </w:pPr>
            <w:r w:rsidRPr="0066381D">
              <w:t xml:space="preserve">     практические занятия</w:t>
            </w:r>
          </w:p>
        </w:tc>
        <w:tc>
          <w:tcPr>
            <w:tcW w:w="1800" w:type="dxa"/>
          </w:tcPr>
          <w:p w:rsidR="007024DD" w:rsidRPr="0066381D" w:rsidRDefault="0066381D" w:rsidP="00393442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</w:t>
            </w:r>
            <w:r w:rsidR="00393442">
              <w:rPr>
                <w:b/>
                <w:iCs/>
              </w:rPr>
              <w:t>0</w:t>
            </w:r>
          </w:p>
        </w:tc>
      </w:tr>
      <w:tr w:rsidR="0066381D" w:rsidRPr="0066381D" w:rsidTr="00BF0020">
        <w:tc>
          <w:tcPr>
            <w:tcW w:w="7904" w:type="dxa"/>
          </w:tcPr>
          <w:p w:rsidR="0066381D" w:rsidRPr="0066381D" w:rsidRDefault="0066381D" w:rsidP="00BF0020">
            <w:pPr>
              <w:jc w:val="both"/>
            </w:pPr>
            <w:r>
              <w:t>Самостоятельная работа</w:t>
            </w:r>
          </w:p>
        </w:tc>
        <w:tc>
          <w:tcPr>
            <w:tcW w:w="1800" w:type="dxa"/>
          </w:tcPr>
          <w:p w:rsidR="0066381D" w:rsidRPr="0066381D" w:rsidRDefault="003475D0" w:rsidP="00BF0020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</w:tr>
      <w:tr w:rsidR="007024DD" w:rsidRPr="0066381D" w:rsidTr="00BF0020">
        <w:tc>
          <w:tcPr>
            <w:tcW w:w="9704" w:type="dxa"/>
            <w:gridSpan w:val="2"/>
          </w:tcPr>
          <w:p w:rsidR="007024DD" w:rsidRPr="0066381D" w:rsidRDefault="007024DD" w:rsidP="00702C73">
            <w:pPr>
              <w:rPr>
                <w:b/>
                <w:iCs/>
              </w:rPr>
            </w:pPr>
            <w:r w:rsidRPr="0066381D">
              <w:rPr>
                <w:b/>
                <w:iCs/>
              </w:rPr>
              <w:t>Промежуточная аттестация  в  форме</w:t>
            </w:r>
            <w:r w:rsidR="008D0248" w:rsidRPr="0066381D">
              <w:rPr>
                <w:b/>
                <w:iCs/>
              </w:rPr>
              <w:t xml:space="preserve"> </w:t>
            </w:r>
            <w:r w:rsidR="00702C73">
              <w:rPr>
                <w:b/>
                <w:iCs/>
              </w:rPr>
              <w:t>рубежной контрольной работы</w:t>
            </w:r>
            <w:r w:rsidR="008D0248" w:rsidRPr="0066381D">
              <w:rPr>
                <w:b/>
                <w:iCs/>
              </w:rPr>
              <w:t xml:space="preserve"> </w:t>
            </w:r>
          </w:p>
        </w:tc>
      </w:tr>
    </w:tbl>
    <w:p w:rsidR="007024DD" w:rsidRPr="007024DD" w:rsidRDefault="007024DD" w:rsidP="007024DD">
      <w:pPr>
        <w:sectPr w:rsidR="007024DD" w:rsidRPr="007024DD" w:rsidSect="00EA26D6">
          <w:pgSz w:w="11906" w:h="16838"/>
          <w:pgMar w:top="1134" w:right="850" w:bottom="1134" w:left="1701" w:header="708" w:footer="708" w:gutter="0"/>
          <w:pgNumType w:start="52"/>
          <w:cols w:space="708"/>
          <w:titlePg/>
          <w:docGrid w:linePitch="360"/>
        </w:sectPr>
      </w:pPr>
    </w:p>
    <w:p w:rsidR="00597286" w:rsidRDefault="009313CE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</w:t>
      </w:r>
      <w:r w:rsidR="00702C73" w:rsidRPr="00702C73">
        <w:rPr>
          <w:b/>
          <w:bCs/>
          <w:caps/>
          <w:sz w:val="28"/>
          <w:szCs w:val="28"/>
        </w:rPr>
        <w:t>ОПД. 0</w:t>
      </w:r>
      <w:r w:rsidR="00400D2B">
        <w:rPr>
          <w:b/>
          <w:bCs/>
          <w:caps/>
          <w:sz w:val="28"/>
          <w:szCs w:val="28"/>
        </w:rPr>
        <w:t>6</w:t>
      </w:r>
      <w:r w:rsidR="00702C73" w:rsidRPr="00702C73">
        <w:rPr>
          <w:b/>
          <w:bCs/>
          <w:caps/>
          <w:sz w:val="28"/>
          <w:szCs w:val="28"/>
        </w:rPr>
        <w:t xml:space="preserve">   </w:t>
      </w:r>
      <w:r w:rsidR="00400D2B">
        <w:rPr>
          <w:b/>
          <w:bCs/>
          <w:caps/>
          <w:sz w:val="28"/>
          <w:szCs w:val="28"/>
        </w:rPr>
        <w:t>АВТОМАТИЗАЦИЯ ЛАБОРАТОРНОГО КОНТРОЛЯ</w:t>
      </w:r>
    </w:p>
    <w:p w:rsidR="00281E26" w:rsidRDefault="00281E26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</w:p>
    <w:tbl>
      <w:tblPr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7876"/>
        <w:gridCol w:w="1115"/>
        <w:gridCol w:w="2360"/>
      </w:tblGrid>
      <w:tr w:rsidR="00817291" w:rsidRPr="005B72D4" w:rsidTr="00423008">
        <w:trPr>
          <w:trHeight w:val="20"/>
        </w:trPr>
        <w:tc>
          <w:tcPr>
            <w:tcW w:w="1152" w:type="pct"/>
            <w:vAlign w:val="center"/>
          </w:tcPr>
          <w:p w:rsidR="00817291" w:rsidRPr="00802013" w:rsidRDefault="00817291" w:rsidP="001C25E1">
            <w:pPr>
              <w:jc w:val="center"/>
              <w:rPr>
                <w:b/>
                <w:bCs/>
                <w:iCs/>
              </w:rPr>
            </w:pPr>
            <w:r w:rsidRPr="00802013">
              <w:rPr>
                <w:b/>
                <w:bCs/>
                <w:iCs/>
              </w:rPr>
              <w:t>Наименование разделов и тем</w:t>
            </w:r>
          </w:p>
        </w:tc>
        <w:tc>
          <w:tcPr>
            <w:tcW w:w="2670" w:type="pct"/>
            <w:vAlign w:val="center"/>
          </w:tcPr>
          <w:p w:rsidR="00817291" w:rsidRPr="00802013" w:rsidRDefault="00817291" w:rsidP="001C25E1">
            <w:pPr>
              <w:jc w:val="center"/>
              <w:rPr>
                <w:b/>
                <w:bCs/>
                <w:iCs/>
              </w:rPr>
            </w:pPr>
            <w:r w:rsidRPr="00802013">
              <w:rPr>
                <w:b/>
                <w:bCs/>
                <w:iCs/>
              </w:rPr>
              <w:t xml:space="preserve">Содержание учебного материала и формы организации деятельности </w:t>
            </w:r>
          </w:p>
          <w:p w:rsidR="00817291" w:rsidRPr="00802013" w:rsidRDefault="00817291" w:rsidP="001C25E1">
            <w:pPr>
              <w:jc w:val="center"/>
              <w:rPr>
                <w:b/>
                <w:bCs/>
                <w:iCs/>
              </w:rPr>
            </w:pPr>
            <w:r w:rsidRPr="00802013">
              <w:rPr>
                <w:b/>
                <w:bCs/>
                <w:iCs/>
              </w:rPr>
              <w:t>обучающихся</w:t>
            </w:r>
          </w:p>
        </w:tc>
        <w:tc>
          <w:tcPr>
            <w:tcW w:w="378" w:type="pct"/>
            <w:vAlign w:val="center"/>
          </w:tcPr>
          <w:p w:rsidR="00817291" w:rsidRPr="00802013" w:rsidRDefault="00817291" w:rsidP="001C25E1">
            <w:pPr>
              <w:jc w:val="center"/>
              <w:rPr>
                <w:b/>
                <w:bCs/>
                <w:iCs/>
              </w:rPr>
            </w:pPr>
            <w:r w:rsidRPr="00802013">
              <w:rPr>
                <w:b/>
                <w:bCs/>
                <w:iCs/>
              </w:rPr>
              <w:t>Объем часов</w:t>
            </w:r>
          </w:p>
        </w:tc>
        <w:tc>
          <w:tcPr>
            <w:tcW w:w="800" w:type="pct"/>
            <w:vAlign w:val="center"/>
          </w:tcPr>
          <w:p w:rsidR="00817291" w:rsidRDefault="00817291" w:rsidP="001C25E1">
            <w:pPr>
              <w:jc w:val="center"/>
              <w:rPr>
                <w:b/>
                <w:bCs/>
                <w:iCs/>
              </w:rPr>
            </w:pPr>
            <w:r w:rsidRPr="005B72D4">
              <w:rPr>
                <w:b/>
                <w:bCs/>
                <w:iCs/>
              </w:rPr>
              <w:t>Осваиваемые</w:t>
            </w:r>
          </w:p>
          <w:p w:rsidR="00817291" w:rsidRPr="005B72D4" w:rsidRDefault="00817291" w:rsidP="00C1607F">
            <w:pPr>
              <w:jc w:val="center"/>
              <w:rPr>
                <w:b/>
                <w:bCs/>
                <w:iCs/>
              </w:rPr>
            </w:pPr>
            <w:r w:rsidRPr="005B72D4">
              <w:rPr>
                <w:b/>
                <w:bCs/>
                <w:iCs/>
              </w:rPr>
              <w:t xml:space="preserve"> </w:t>
            </w:r>
            <w:r w:rsidR="00C1607F">
              <w:rPr>
                <w:b/>
                <w:bCs/>
                <w:iCs/>
              </w:rPr>
              <w:t>ОК и ПК</w:t>
            </w:r>
          </w:p>
        </w:tc>
      </w:tr>
      <w:tr w:rsidR="00817291" w:rsidRPr="005B72D4" w:rsidTr="00423008">
        <w:trPr>
          <w:trHeight w:val="20"/>
        </w:trPr>
        <w:tc>
          <w:tcPr>
            <w:tcW w:w="1152" w:type="pct"/>
            <w:vMerge w:val="restart"/>
            <w:vAlign w:val="center"/>
          </w:tcPr>
          <w:p w:rsidR="00400D2B" w:rsidRPr="00400D2B" w:rsidRDefault="00817291" w:rsidP="00400D2B">
            <w:pPr>
              <w:rPr>
                <w:b/>
              </w:rPr>
            </w:pPr>
            <w:r w:rsidRPr="00802013">
              <w:rPr>
                <w:b/>
              </w:rPr>
              <w:t xml:space="preserve">Тема 1 </w:t>
            </w:r>
            <w:r w:rsidR="00400D2B" w:rsidRPr="00400D2B">
              <w:rPr>
                <w:b/>
              </w:rPr>
              <w:t xml:space="preserve">Автоматизация </w:t>
            </w:r>
          </w:p>
          <w:p w:rsidR="00817291" w:rsidRPr="00802013" w:rsidRDefault="00400D2B" w:rsidP="00400D2B">
            <w:pPr>
              <w:rPr>
                <w:b/>
              </w:rPr>
            </w:pPr>
            <w:r w:rsidRPr="00400D2B">
              <w:rPr>
                <w:b/>
              </w:rPr>
              <w:t>производства</w:t>
            </w:r>
          </w:p>
        </w:tc>
        <w:tc>
          <w:tcPr>
            <w:tcW w:w="2670" w:type="pct"/>
            <w:vAlign w:val="center"/>
          </w:tcPr>
          <w:p w:rsidR="00817291" w:rsidRPr="00802013" w:rsidRDefault="00817291" w:rsidP="001C25E1">
            <w:pPr>
              <w:rPr>
                <w:b/>
                <w:bCs/>
              </w:rPr>
            </w:pPr>
            <w:r w:rsidRPr="00802013">
              <w:rPr>
                <w:b/>
              </w:rPr>
              <w:t>Содержание учебного материала</w:t>
            </w:r>
            <w:r w:rsidRPr="00802013">
              <w:rPr>
                <w:b/>
                <w:u w:val="single"/>
              </w:rPr>
              <w:t xml:space="preserve"> </w:t>
            </w:r>
          </w:p>
        </w:tc>
        <w:tc>
          <w:tcPr>
            <w:tcW w:w="378" w:type="pct"/>
          </w:tcPr>
          <w:p w:rsidR="00817291" w:rsidRPr="00802013" w:rsidRDefault="00817291" w:rsidP="001C25E1">
            <w:pPr>
              <w:ind w:firstLine="29"/>
              <w:jc w:val="center"/>
              <w:rPr>
                <w:b/>
                <w:iCs/>
              </w:rPr>
            </w:pPr>
          </w:p>
        </w:tc>
        <w:tc>
          <w:tcPr>
            <w:tcW w:w="800" w:type="pct"/>
            <w:vMerge w:val="restart"/>
            <w:vAlign w:val="center"/>
          </w:tcPr>
          <w:p w:rsidR="00C1607F" w:rsidRPr="00C1607F" w:rsidRDefault="00C1607F" w:rsidP="00C1607F">
            <w:pPr>
              <w:rPr>
                <w:bCs/>
                <w:iCs/>
              </w:rPr>
            </w:pPr>
            <w:r w:rsidRPr="00C1607F">
              <w:rPr>
                <w:bCs/>
                <w:iCs/>
              </w:rPr>
              <w:t>ОК 01,02, 04, 05, 06, 07, 09</w:t>
            </w:r>
          </w:p>
          <w:p w:rsidR="00817291" w:rsidRPr="005B72D4" w:rsidRDefault="00C1607F" w:rsidP="00C1607F">
            <w:pPr>
              <w:rPr>
                <w:b/>
                <w:bCs/>
                <w:iCs/>
              </w:rPr>
            </w:pPr>
            <w:r w:rsidRPr="00C1607F">
              <w:rPr>
                <w:bCs/>
                <w:iCs/>
              </w:rPr>
              <w:t>ПК 1.2, 2.2, ПК 2.4 – 2.6</w:t>
            </w:r>
          </w:p>
        </w:tc>
      </w:tr>
      <w:tr w:rsidR="00817291" w:rsidRPr="005B72D4" w:rsidTr="00423008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802013" w:rsidRDefault="00817291" w:rsidP="001C25E1"/>
        </w:tc>
        <w:tc>
          <w:tcPr>
            <w:tcW w:w="2670" w:type="pct"/>
            <w:vAlign w:val="center"/>
          </w:tcPr>
          <w:p w:rsidR="00817291" w:rsidRPr="00802013" w:rsidRDefault="00400D2B" w:rsidP="00423008">
            <w:pPr>
              <w:jc w:val="both"/>
              <w:rPr>
                <w:bCs/>
              </w:rPr>
            </w:pPr>
            <w:r w:rsidRPr="00400D2B">
              <w:t>Характеристика основных понятий: производственный процесс, технологический процесс, автоматика, автоматизация, технологические и регулируемые параметры, технологические объекты управления. Назначение, классификация автоматики на производстве. Элементы организации автоматического построения производства, элементы автоматизированных систем управления технологическими процессами. Способы и принципы управления системами автоматизации. Технология автоматизированной обработки информации при ведении технологического процесса</w:t>
            </w:r>
          </w:p>
        </w:tc>
        <w:tc>
          <w:tcPr>
            <w:tcW w:w="378" w:type="pct"/>
            <w:vAlign w:val="center"/>
          </w:tcPr>
          <w:p w:rsidR="00817291" w:rsidRPr="00802013" w:rsidRDefault="005B7DAE" w:rsidP="001C25E1">
            <w:pPr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800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iCs/>
              </w:rPr>
            </w:pPr>
          </w:p>
        </w:tc>
      </w:tr>
      <w:tr w:rsidR="00817291" w:rsidRPr="005B72D4" w:rsidTr="00423008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802013" w:rsidRDefault="00817291" w:rsidP="001C25E1">
            <w:pPr>
              <w:rPr>
                <w:b/>
                <w:bCs/>
                <w:iCs/>
              </w:rPr>
            </w:pPr>
          </w:p>
        </w:tc>
        <w:tc>
          <w:tcPr>
            <w:tcW w:w="2670" w:type="pct"/>
          </w:tcPr>
          <w:p w:rsidR="00817291" w:rsidRPr="00802013" w:rsidRDefault="00817291" w:rsidP="00423008">
            <w:pPr>
              <w:jc w:val="both"/>
              <w:rPr>
                <w:b/>
              </w:rPr>
            </w:pPr>
            <w:r w:rsidRPr="00802013">
              <w:rPr>
                <w:b/>
              </w:rPr>
              <w:t>Практические занятия</w:t>
            </w:r>
          </w:p>
        </w:tc>
        <w:tc>
          <w:tcPr>
            <w:tcW w:w="378" w:type="pct"/>
            <w:vMerge w:val="restart"/>
            <w:vAlign w:val="center"/>
          </w:tcPr>
          <w:p w:rsidR="00817291" w:rsidRPr="00802013" w:rsidRDefault="005B7DAE" w:rsidP="001C25E1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800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iCs/>
              </w:rPr>
            </w:pPr>
          </w:p>
        </w:tc>
      </w:tr>
      <w:tr w:rsidR="00817291" w:rsidRPr="005B72D4" w:rsidTr="00423008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802013" w:rsidRDefault="00817291" w:rsidP="001C25E1">
            <w:pPr>
              <w:rPr>
                <w:b/>
                <w:bCs/>
                <w:iCs/>
              </w:rPr>
            </w:pPr>
          </w:p>
        </w:tc>
        <w:tc>
          <w:tcPr>
            <w:tcW w:w="2670" w:type="pct"/>
          </w:tcPr>
          <w:p w:rsidR="00400D2B" w:rsidRDefault="00400D2B" w:rsidP="00400D2B">
            <w:pPr>
              <w:jc w:val="both"/>
            </w:pPr>
            <w:r>
              <w:t>Анализ показаний контрольно-измерительных приборов</w:t>
            </w:r>
          </w:p>
          <w:p w:rsidR="00817291" w:rsidRPr="00802013" w:rsidRDefault="00400D2B" w:rsidP="00400D2B">
            <w:pPr>
              <w:jc w:val="both"/>
            </w:pPr>
            <w:r>
              <w:t>Чтение схем автоматизации (работа в малых группах)</w:t>
            </w:r>
          </w:p>
        </w:tc>
        <w:tc>
          <w:tcPr>
            <w:tcW w:w="378" w:type="pct"/>
            <w:vMerge/>
            <w:vAlign w:val="center"/>
          </w:tcPr>
          <w:p w:rsidR="00817291" w:rsidRPr="00802013" w:rsidRDefault="00817291" w:rsidP="001C25E1">
            <w:pPr>
              <w:jc w:val="center"/>
              <w:rPr>
                <w:iCs/>
              </w:rPr>
            </w:pPr>
          </w:p>
        </w:tc>
        <w:tc>
          <w:tcPr>
            <w:tcW w:w="800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iCs/>
              </w:rPr>
            </w:pPr>
          </w:p>
        </w:tc>
      </w:tr>
      <w:tr w:rsidR="00817291" w:rsidRPr="005B72D4" w:rsidTr="00423008">
        <w:trPr>
          <w:trHeight w:val="20"/>
        </w:trPr>
        <w:tc>
          <w:tcPr>
            <w:tcW w:w="1152" w:type="pct"/>
            <w:vMerge w:val="restart"/>
            <w:vAlign w:val="center"/>
          </w:tcPr>
          <w:p w:rsidR="00D408D5" w:rsidRPr="00D408D5" w:rsidRDefault="00817291" w:rsidP="00D408D5">
            <w:pPr>
              <w:rPr>
                <w:b/>
              </w:rPr>
            </w:pPr>
            <w:r w:rsidRPr="00802013">
              <w:rPr>
                <w:b/>
              </w:rPr>
              <w:t>Тема</w:t>
            </w:r>
            <w:r w:rsidR="00400D2B">
              <w:rPr>
                <w:b/>
              </w:rPr>
              <w:t xml:space="preserve"> </w:t>
            </w:r>
            <w:r w:rsidR="00120518" w:rsidRPr="00802013">
              <w:rPr>
                <w:b/>
              </w:rPr>
              <w:t>2</w:t>
            </w:r>
            <w:r w:rsidRPr="00802013">
              <w:rPr>
                <w:b/>
              </w:rPr>
              <w:t xml:space="preserve"> </w:t>
            </w:r>
            <w:r w:rsidR="00D408D5" w:rsidRPr="00D408D5">
              <w:rPr>
                <w:b/>
              </w:rPr>
              <w:t xml:space="preserve">Системы </w:t>
            </w:r>
          </w:p>
          <w:p w:rsidR="00D408D5" w:rsidRPr="00D408D5" w:rsidRDefault="00D408D5" w:rsidP="00D408D5">
            <w:pPr>
              <w:rPr>
                <w:b/>
              </w:rPr>
            </w:pPr>
            <w:r w:rsidRPr="00D408D5">
              <w:rPr>
                <w:b/>
              </w:rPr>
              <w:t xml:space="preserve">автоматического </w:t>
            </w:r>
          </w:p>
          <w:p w:rsidR="00817291" w:rsidRPr="00802013" w:rsidRDefault="00D408D5" w:rsidP="00D408D5">
            <w:pPr>
              <w:rPr>
                <w:bCs/>
                <w:iCs/>
              </w:rPr>
            </w:pPr>
            <w:r w:rsidRPr="00D408D5">
              <w:rPr>
                <w:b/>
              </w:rPr>
              <w:t>управления</w:t>
            </w:r>
          </w:p>
        </w:tc>
        <w:tc>
          <w:tcPr>
            <w:tcW w:w="2670" w:type="pct"/>
            <w:vAlign w:val="center"/>
          </w:tcPr>
          <w:p w:rsidR="00817291" w:rsidRPr="00802013" w:rsidRDefault="00817291" w:rsidP="00423008">
            <w:pPr>
              <w:jc w:val="both"/>
              <w:rPr>
                <w:b/>
                <w:bCs/>
              </w:rPr>
            </w:pPr>
            <w:r w:rsidRPr="0080201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78" w:type="pct"/>
            <w:vAlign w:val="center"/>
          </w:tcPr>
          <w:p w:rsidR="00817291" w:rsidRPr="00802013" w:rsidRDefault="001B1B64" w:rsidP="001C25E1">
            <w:pPr>
              <w:jc w:val="center"/>
              <w:rPr>
                <w:b/>
                <w:iCs/>
              </w:rPr>
            </w:pPr>
            <w:r w:rsidRPr="00802013">
              <w:rPr>
                <w:b/>
                <w:iCs/>
              </w:rPr>
              <w:t>1</w:t>
            </w:r>
          </w:p>
        </w:tc>
        <w:tc>
          <w:tcPr>
            <w:tcW w:w="800" w:type="pct"/>
            <w:vMerge w:val="restart"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423008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802013" w:rsidRDefault="00817291" w:rsidP="001C25E1">
            <w:pPr>
              <w:rPr>
                <w:b/>
                <w:bCs/>
                <w:iCs/>
              </w:rPr>
            </w:pPr>
          </w:p>
        </w:tc>
        <w:tc>
          <w:tcPr>
            <w:tcW w:w="2670" w:type="pct"/>
            <w:vAlign w:val="center"/>
          </w:tcPr>
          <w:p w:rsidR="00817291" w:rsidRPr="00802013" w:rsidRDefault="00D408D5" w:rsidP="00D408D5">
            <w:pPr>
              <w:jc w:val="both"/>
              <w:rPr>
                <w:bCs/>
              </w:rPr>
            </w:pPr>
            <w:r w:rsidRPr="00D408D5">
              <w:t>Системы автоматического контроля, управления и регулирования. Классификация систем управления: замкнутые, разомкнутые, комбинированные. Устойчивость и качество регулирования САР. Типовые звенья автоматического регулирования.</w:t>
            </w:r>
          </w:p>
        </w:tc>
        <w:tc>
          <w:tcPr>
            <w:tcW w:w="378" w:type="pct"/>
            <w:vAlign w:val="center"/>
          </w:tcPr>
          <w:p w:rsidR="00817291" w:rsidRPr="00802013" w:rsidRDefault="005B7DAE" w:rsidP="001C25E1">
            <w:pPr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800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423008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802013" w:rsidRDefault="00817291" w:rsidP="001C25E1">
            <w:pPr>
              <w:rPr>
                <w:b/>
                <w:bCs/>
              </w:rPr>
            </w:pPr>
          </w:p>
        </w:tc>
        <w:tc>
          <w:tcPr>
            <w:tcW w:w="2670" w:type="pct"/>
            <w:vAlign w:val="center"/>
          </w:tcPr>
          <w:p w:rsidR="00D408D5" w:rsidRPr="00D408D5" w:rsidRDefault="00D408D5" w:rsidP="00D408D5">
            <w:pPr>
              <w:jc w:val="both"/>
              <w:rPr>
                <w:b/>
              </w:rPr>
            </w:pPr>
            <w:r w:rsidRPr="00D408D5">
              <w:rPr>
                <w:b/>
              </w:rPr>
              <w:t>Практические занятия</w:t>
            </w:r>
          </w:p>
          <w:p w:rsidR="00D408D5" w:rsidRDefault="00D408D5" w:rsidP="00D408D5">
            <w:pPr>
              <w:jc w:val="both"/>
            </w:pPr>
            <w:r>
              <w:t>Законы регулирования в автоматике</w:t>
            </w:r>
          </w:p>
          <w:p w:rsidR="00817291" w:rsidRPr="00802013" w:rsidRDefault="00D408D5" w:rsidP="00D408D5">
            <w:pPr>
              <w:jc w:val="both"/>
              <w:rPr>
                <w:bCs/>
              </w:rPr>
            </w:pPr>
            <w:r>
              <w:t>Контрольно-измерительные приборы и другие технические средства, применяемые в системах автоматизации производств</w:t>
            </w:r>
          </w:p>
        </w:tc>
        <w:tc>
          <w:tcPr>
            <w:tcW w:w="378" w:type="pct"/>
            <w:vAlign w:val="center"/>
          </w:tcPr>
          <w:p w:rsidR="00817291" w:rsidRPr="00802013" w:rsidRDefault="005B7DAE" w:rsidP="001C25E1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800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iCs/>
              </w:rPr>
            </w:pPr>
          </w:p>
        </w:tc>
      </w:tr>
      <w:tr w:rsidR="00817291" w:rsidRPr="005B72D4" w:rsidTr="00423008">
        <w:trPr>
          <w:trHeight w:val="20"/>
        </w:trPr>
        <w:tc>
          <w:tcPr>
            <w:tcW w:w="1152" w:type="pct"/>
            <w:vMerge w:val="restart"/>
            <w:vAlign w:val="center"/>
          </w:tcPr>
          <w:p w:rsidR="00817291" w:rsidRPr="00802013" w:rsidRDefault="00817291" w:rsidP="00D11AB5">
            <w:pPr>
              <w:rPr>
                <w:bCs/>
                <w:iCs/>
              </w:rPr>
            </w:pPr>
            <w:r w:rsidRPr="00802013">
              <w:rPr>
                <w:b/>
              </w:rPr>
              <w:t xml:space="preserve">Тема </w:t>
            </w:r>
            <w:r w:rsidR="00D408D5">
              <w:rPr>
                <w:b/>
              </w:rPr>
              <w:t>3</w:t>
            </w:r>
            <w:r w:rsidRPr="00802013">
              <w:rPr>
                <w:b/>
              </w:rPr>
              <w:t xml:space="preserve"> </w:t>
            </w:r>
            <w:r w:rsidR="00D408D5" w:rsidRPr="00D408D5">
              <w:rPr>
                <w:b/>
              </w:rPr>
              <w:t>Программное обеспечение систем</w:t>
            </w:r>
            <w:r w:rsidR="00D11AB5">
              <w:rPr>
                <w:b/>
              </w:rPr>
              <w:t xml:space="preserve"> </w:t>
            </w:r>
            <w:r w:rsidR="00D408D5" w:rsidRPr="00D408D5">
              <w:rPr>
                <w:b/>
              </w:rPr>
              <w:t>управления</w:t>
            </w:r>
          </w:p>
        </w:tc>
        <w:tc>
          <w:tcPr>
            <w:tcW w:w="2670" w:type="pct"/>
            <w:vAlign w:val="center"/>
          </w:tcPr>
          <w:p w:rsidR="00817291" w:rsidRPr="00802013" w:rsidRDefault="00817291" w:rsidP="001C25E1">
            <w:pPr>
              <w:rPr>
                <w:b/>
                <w:bCs/>
              </w:rPr>
            </w:pPr>
            <w:r w:rsidRPr="00802013">
              <w:rPr>
                <w:b/>
              </w:rPr>
              <w:t>Содержание учебного материала</w:t>
            </w:r>
          </w:p>
        </w:tc>
        <w:tc>
          <w:tcPr>
            <w:tcW w:w="378" w:type="pct"/>
            <w:vAlign w:val="center"/>
          </w:tcPr>
          <w:p w:rsidR="00817291" w:rsidRPr="00802013" w:rsidRDefault="00817291" w:rsidP="001C25E1">
            <w:pPr>
              <w:jc w:val="center"/>
              <w:rPr>
                <w:iCs/>
              </w:rPr>
            </w:pPr>
          </w:p>
        </w:tc>
        <w:tc>
          <w:tcPr>
            <w:tcW w:w="800" w:type="pct"/>
            <w:vMerge w:val="restart"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423008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802013" w:rsidRDefault="00817291" w:rsidP="001C25E1">
            <w:pPr>
              <w:rPr>
                <w:bCs/>
                <w:iCs/>
              </w:rPr>
            </w:pPr>
          </w:p>
        </w:tc>
        <w:tc>
          <w:tcPr>
            <w:tcW w:w="2670" w:type="pct"/>
            <w:vAlign w:val="center"/>
          </w:tcPr>
          <w:p w:rsidR="00817291" w:rsidRPr="00802013" w:rsidRDefault="00D11AB5" w:rsidP="00D11AB5">
            <w:pPr>
              <w:jc w:val="both"/>
              <w:rPr>
                <w:b/>
                <w:bCs/>
              </w:rPr>
            </w:pPr>
            <w:r>
              <w:t>Программные средства реализации информационных процессов автоматизации производства. Общий состав и структура ЭВМ, программируемых контроллеров (ПК), числовых программных устройств (ЧПУ) в автомати</w:t>
            </w:r>
            <w:r>
              <w:lastRenderedPageBreak/>
              <w:t>зации производств. Виды обеспечения системы автоматизации проектирования (САПР). Робототехника: понятие, классификация, структура, технические показатели, перспективы развития.</w:t>
            </w:r>
          </w:p>
        </w:tc>
        <w:tc>
          <w:tcPr>
            <w:tcW w:w="378" w:type="pct"/>
            <w:vAlign w:val="center"/>
          </w:tcPr>
          <w:p w:rsidR="00817291" w:rsidRPr="00802013" w:rsidRDefault="005B7DAE" w:rsidP="001B1B64">
            <w:pPr>
              <w:jc w:val="center"/>
              <w:rPr>
                <w:iCs/>
              </w:rPr>
            </w:pPr>
            <w:r>
              <w:rPr>
                <w:iCs/>
              </w:rPr>
              <w:lastRenderedPageBreak/>
              <w:t>8</w:t>
            </w:r>
          </w:p>
        </w:tc>
        <w:tc>
          <w:tcPr>
            <w:tcW w:w="800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423008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802013" w:rsidRDefault="00817291" w:rsidP="001C25E1">
            <w:pPr>
              <w:rPr>
                <w:bCs/>
                <w:iCs/>
              </w:rPr>
            </w:pPr>
          </w:p>
        </w:tc>
        <w:tc>
          <w:tcPr>
            <w:tcW w:w="2670" w:type="pct"/>
          </w:tcPr>
          <w:p w:rsidR="000618E7" w:rsidRPr="000618E7" w:rsidRDefault="000618E7" w:rsidP="00423008">
            <w:pPr>
              <w:jc w:val="both"/>
              <w:rPr>
                <w:b/>
              </w:rPr>
            </w:pPr>
            <w:r w:rsidRPr="000618E7">
              <w:rPr>
                <w:b/>
              </w:rPr>
              <w:t xml:space="preserve">Практические занятия </w:t>
            </w:r>
          </w:p>
          <w:p w:rsidR="00817291" w:rsidRPr="00802013" w:rsidRDefault="00D11AB5" w:rsidP="00423008">
            <w:pPr>
              <w:jc w:val="both"/>
              <w:rPr>
                <w:b/>
                <w:bCs/>
              </w:rPr>
            </w:pPr>
            <w:r w:rsidRPr="00D11AB5">
              <w:t>Аппаратные средства SCADA-систем</w:t>
            </w:r>
          </w:p>
        </w:tc>
        <w:tc>
          <w:tcPr>
            <w:tcW w:w="378" w:type="pct"/>
            <w:vAlign w:val="center"/>
          </w:tcPr>
          <w:p w:rsidR="00817291" w:rsidRPr="00802013" w:rsidRDefault="005B7DAE" w:rsidP="001C25E1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800" w:type="pct"/>
            <w:vMerge/>
            <w:vAlign w:val="center"/>
          </w:tcPr>
          <w:p w:rsidR="00817291" w:rsidRPr="005B72D4" w:rsidRDefault="00817291" w:rsidP="001C25E1">
            <w:pPr>
              <w:rPr>
                <w:b/>
                <w:bCs/>
                <w:iCs/>
              </w:rPr>
            </w:pPr>
          </w:p>
        </w:tc>
      </w:tr>
      <w:tr w:rsidR="00817291" w:rsidRPr="005B72D4" w:rsidTr="00423008">
        <w:trPr>
          <w:trHeight w:val="20"/>
        </w:trPr>
        <w:tc>
          <w:tcPr>
            <w:tcW w:w="3822" w:type="pct"/>
            <w:gridSpan w:val="2"/>
            <w:vAlign w:val="center"/>
          </w:tcPr>
          <w:p w:rsidR="00817291" w:rsidRPr="00802013" w:rsidRDefault="00817291" w:rsidP="001C2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02013">
              <w:rPr>
                <w:b/>
                <w:bCs/>
              </w:rPr>
              <w:t>Самостоятельная работа</w:t>
            </w:r>
          </w:p>
          <w:p w:rsidR="00817291" w:rsidRPr="00802013" w:rsidRDefault="00817291" w:rsidP="001C25E1">
            <w:pPr>
              <w:ind w:firstLine="34"/>
              <w:rPr>
                <w:b/>
                <w:bCs/>
                <w:iCs/>
              </w:rPr>
            </w:pPr>
          </w:p>
        </w:tc>
        <w:tc>
          <w:tcPr>
            <w:tcW w:w="378" w:type="pct"/>
          </w:tcPr>
          <w:p w:rsidR="00817291" w:rsidRPr="00802013" w:rsidRDefault="002E3B59" w:rsidP="001C25E1">
            <w:pPr>
              <w:jc w:val="center"/>
              <w:rPr>
                <w:b/>
                <w:bCs/>
                <w:iCs/>
              </w:rPr>
            </w:pPr>
            <w:r w:rsidRPr="00802013">
              <w:rPr>
                <w:b/>
                <w:bCs/>
                <w:iCs/>
              </w:rPr>
              <w:t>2</w:t>
            </w:r>
          </w:p>
        </w:tc>
        <w:tc>
          <w:tcPr>
            <w:tcW w:w="800" w:type="pct"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423008">
        <w:trPr>
          <w:trHeight w:val="20"/>
        </w:trPr>
        <w:tc>
          <w:tcPr>
            <w:tcW w:w="3822" w:type="pct"/>
            <w:gridSpan w:val="2"/>
          </w:tcPr>
          <w:p w:rsidR="00817291" w:rsidRPr="00A60CC5" w:rsidRDefault="00817291" w:rsidP="001C2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Всего аудиторной учебной</w:t>
            </w:r>
            <w:r w:rsidRPr="00A60CC5">
              <w:rPr>
                <w:b/>
                <w:bCs/>
              </w:rPr>
              <w:t xml:space="preserve"> нагрузка, в том числе:</w:t>
            </w:r>
          </w:p>
        </w:tc>
        <w:tc>
          <w:tcPr>
            <w:tcW w:w="378" w:type="pct"/>
          </w:tcPr>
          <w:p w:rsidR="00817291" w:rsidRPr="00802013" w:rsidRDefault="00423008" w:rsidP="002E3B59">
            <w:pPr>
              <w:jc w:val="center"/>
              <w:rPr>
                <w:b/>
                <w:bCs/>
                <w:iCs/>
              </w:rPr>
            </w:pPr>
            <w:r w:rsidRPr="00802013">
              <w:rPr>
                <w:b/>
                <w:bCs/>
                <w:iCs/>
              </w:rPr>
              <w:t>3</w:t>
            </w:r>
            <w:r w:rsidR="002E3B59" w:rsidRPr="00802013">
              <w:rPr>
                <w:b/>
                <w:bCs/>
                <w:iCs/>
              </w:rPr>
              <w:t>2</w:t>
            </w:r>
          </w:p>
        </w:tc>
        <w:tc>
          <w:tcPr>
            <w:tcW w:w="800" w:type="pct"/>
            <w:shd w:val="clear" w:color="auto" w:fill="BFBFBF" w:themeFill="background1" w:themeFillShade="BF"/>
            <w:vAlign w:val="center"/>
          </w:tcPr>
          <w:p w:rsidR="00817291" w:rsidRPr="005B72D4" w:rsidRDefault="00817291" w:rsidP="001C25E1">
            <w:pPr>
              <w:jc w:val="center"/>
            </w:pPr>
          </w:p>
        </w:tc>
      </w:tr>
      <w:tr w:rsidR="00817291" w:rsidRPr="005B72D4" w:rsidTr="00423008">
        <w:trPr>
          <w:trHeight w:val="20"/>
        </w:trPr>
        <w:tc>
          <w:tcPr>
            <w:tcW w:w="3822" w:type="pct"/>
            <w:gridSpan w:val="2"/>
          </w:tcPr>
          <w:p w:rsidR="00817291" w:rsidRPr="00A60CC5" w:rsidRDefault="00817291" w:rsidP="001C2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теория</w:t>
            </w:r>
          </w:p>
        </w:tc>
        <w:tc>
          <w:tcPr>
            <w:tcW w:w="378" w:type="pct"/>
          </w:tcPr>
          <w:p w:rsidR="00817291" w:rsidRPr="00802013" w:rsidRDefault="00423008" w:rsidP="002E3B59">
            <w:pPr>
              <w:jc w:val="center"/>
              <w:rPr>
                <w:b/>
                <w:bCs/>
                <w:iCs/>
              </w:rPr>
            </w:pPr>
            <w:r w:rsidRPr="00802013">
              <w:rPr>
                <w:b/>
                <w:bCs/>
                <w:iCs/>
              </w:rPr>
              <w:t>2</w:t>
            </w:r>
            <w:r w:rsidR="002E3B59" w:rsidRPr="00802013">
              <w:rPr>
                <w:b/>
                <w:bCs/>
                <w:iCs/>
              </w:rPr>
              <w:t>0</w:t>
            </w:r>
          </w:p>
        </w:tc>
        <w:tc>
          <w:tcPr>
            <w:tcW w:w="800" w:type="pct"/>
            <w:shd w:val="clear" w:color="auto" w:fill="BFBFBF" w:themeFill="background1" w:themeFillShade="BF"/>
            <w:vAlign w:val="center"/>
          </w:tcPr>
          <w:p w:rsidR="00817291" w:rsidRPr="005B72D4" w:rsidRDefault="00817291" w:rsidP="001C25E1">
            <w:pPr>
              <w:jc w:val="center"/>
            </w:pPr>
          </w:p>
        </w:tc>
      </w:tr>
      <w:tr w:rsidR="00817291" w:rsidRPr="005B72D4" w:rsidTr="00423008">
        <w:trPr>
          <w:trHeight w:val="20"/>
        </w:trPr>
        <w:tc>
          <w:tcPr>
            <w:tcW w:w="3822" w:type="pct"/>
            <w:gridSpan w:val="2"/>
          </w:tcPr>
          <w:p w:rsidR="00817291" w:rsidRDefault="00817291" w:rsidP="001C2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378" w:type="pct"/>
          </w:tcPr>
          <w:p w:rsidR="00817291" w:rsidRPr="00802013" w:rsidRDefault="00817291" w:rsidP="001C25E1">
            <w:pPr>
              <w:jc w:val="center"/>
              <w:rPr>
                <w:b/>
                <w:bCs/>
                <w:iCs/>
              </w:rPr>
            </w:pPr>
            <w:r w:rsidRPr="00802013">
              <w:rPr>
                <w:b/>
                <w:bCs/>
                <w:iCs/>
              </w:rPr>
              <w:t>10</w:t>
            </w:r>
          </w:p>
        </w:tc>
        <w:tc>
          <w:tcPr>
            <w:tcW w:w="800" w:type="pct"/>
            <w:shd w:val="clear" w:color="auto" w:fill="BFBFBF" w:themeFill="background1" w:themeFillShade="BF"/>
            <w:vAlign w:val="center"/>
          </w:tcPr>
          <w:p w:rsidR="00817291" w:rsidRPr="005B72D4" w:rsidRDefault="00817291" w:rsidP="001C25E1">
            <w:pPr>
              <w:jc w:val="center"/>
            </w:pPr>
          </w:p>
        </w:tc>
      </w:tr>
      <w:tr w:rsidR="00817291" w:rsidRPr="005B72D4" w:rsidTr="00423008">
        <w:trPr>
          <w:trHeight w:val="20"/>
        </w:trPr>
        <w:tc>
          <w:tcPr>
            <w:tcW w:w="3822" w:type="pct"/>
            <w:gridSpan w:val="2"/>
          </w:tcPr>
          <w:p w:rsidR="00817291" w:rsidRPr="00A60CC5" w:rsidRDefault="00817291" w:rsidP="001C2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A60CC5">
              <w:rPr>
                <w:b/>
                <w:bCs/>
              </w:rPr>
              <w:t>самостоятельная работа</w:t>
            </w:r>
          </w:p>
        </w:tc>
        <w:tc>
          <w:tcPr>
            <w:tcW w:w="378" w:type="pct"/>
          </w:tcPr>
          <w:p w:rsidR="00817291" w:rsidRDefault="002E3B59" w:rsidP="001C25E1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</w:t>
            </w:r>
          </w:p>
        </w:tc>
        <w:tc>
          <w:tcPr>
            <w:tcW w:w="800" w:type="pct"/>
            <w:shd w:val="clear" w:color="auto" w:fill="BFBFBF" w:themeFill="background1" w:themeFillShade="BF"/>
            <w:vAlign w:val="center"/>
          </w:tcPr>
          <w:p w:rsidR="00817291" w:rsidRPr="005B72D4" w:rsidRDefault="00817291" w:rsidP="001C25E1">
            <w:pPr>
              <w:jc w:val="center"/>
            </w:pPr>
          </w:p>
        </w:tc>
      </w:tr>
    </w:tbl>
    <w:p w:rsidR="00393442" w:rsidRDefault="00393442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</w:p>
    <w:p w:rsidR="00393442" w:rsidRDefault="00393442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</w:p>
    <w:p w:rsidR="00393442" w:rsidRDefault="00393442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</w:p>
    <w:p w:rsidR="00393442" w:rsidRDefault="00393442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</w:p>
    <w:p w:rsidR="00393442" w:rsidRDefault="00393442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</w:p>
    <w:p w:rsidR="00EB7AF0" w:rsidRDefault="00EB7AF0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</w:p>
    <w:p w:rsidR="00EB7AF0" w:rsidRDefault="00EB7AF0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</w:p>
    <w:p w:rsidR="00702C73" w:rsidRPr="00E70578" w:rsidRDefault="00702C73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FC7550" w:rsidRPr="009D0693" w:rsidRDefault="00FC7550" w:rsidP="009D06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34857" w:rsidRDefault="00334857">
      <w:pPr>
        <w:sectPr w:rsidR="00334857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313CE" w:rsidRDefault="00BE1C23" w:rsidP="00BE1C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lastRenderedPageBreak/>
        <w:t xml:space="preserve">3. </w:t>
      </w:r>
      <w:r w:rsidR="009313CE" w:rsidRPr="00A20A8B">
        <w:rPr>
          <w:b/>
          <w:bCs/>
          <w:caps/>
          <w:sz w:val="28"/>
          <w:szCs w:val="28"/>
        </w:rPr>
        <w:t xml:space="preserve">условия реализации </w:t>
      </w:r>
      <w:r w:rsidR="009313CE">
        <w:rPr>
          <w:b/>
          <w:bCs/>
          <w:caps/>
          <w:sz w:val="28"/>
          <w:szCs w:val="28"/>
        </w:rPr>
        <w:t>УЧЕБНОЙ</w:t>
      </w:r>
      <w:r w:rsidR="009313CE" w:rsidRPr="00A20A8B">
        <w:rPr>
          <w:b/>
          <w:bCs/>
          <w:caps/>
          <w:sz w:val="28"/>
          <w:szCs w:val="28"/>
        </w:rPr>
        <w:t xml:space="preserve"> дисциплины</w:t>
      </w:r>
    </w:p>
    <w:p w:rsidR="00BE1C23" w:rsidRPr="00BE1C23" w:rsidRDefault="00BE1C23" w:rsidP="00BE1C23"/>
    <w:p w:rsidR="00BE1C23" w:rsidRPr="00B90951" w:rsidRDefault="009313CE" w:rsidP="00867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3.1. </w:t>
      </w:r>
      <w:r w:rsidR="008675A4" w:rsidRPr="007D1CC6">
        <w:rPr>
          <w:b/>
          <w:bCs/>
          <w:sz w:val="28"/>
        </w:rPr>
        <w:t xml:space="preserve">Для реализации программы </w:t>
      </w:r>
      <w:r w:rsidR="008675A4">
        <w:rPr>
          <w:b/>
          <w:bCs/>
          <w:sz w:val="28"/>
        </w:rPr>
        <w:t>дисциплины</w:t>
      </w:r>
      <w:r w:rsidR="008675A4" w:rsidRPr="007D1CC6">
        <w:rPr>
          <w:b/>
          <w:bCs/>
          <w:sz w:val="28"/>
        </w:rPr>
        <w:t xml:space="preserve"> предусмотрены</w:t>
      </w:r>
    </w:p>
    <w:p w:rsidR="00E15A78" w:rsidRPr="00E15A78" w:rsidRDefault="00D075A6" w:rsidP="009F27CE">
      <w:pPr>
        <w:ind w:firstLine="709"/>
        <w:jc w:val="both"/>
        <w:rPr>
          <w:b/>
          <w:bCs/>
          <w:sz w:val="28"/>
        </w:rPr>
      </w:pPr>
      <w:r w:rsidRPr="00B90951">
        <w:rPr>
          <w:bCs/>
          <w:sz w:val="28"/>
        </w:rPr>
        <w:t>Кабинет Химических дисциплин</w:t>
      </w:r>
      <w:r w:rsidR="009F27CE">
        <w:rPr>
          <w:bCs/>
          <w:sz w:val="28"/>
        </w:rPr>
        <w:t>,</w:t>
      </w:r>
      <w:r w:rsidR="00E15A78" w:rsidRPr="00B90951">
        <w:rPr>
          <w:bCs/>
          <w:sz w:val="28"/>
        </w:rPr>
        <w:t xml:space="preserve"> оснащенный</w:t>
      </w:r>
      <w:r w:rsidR="00E15A78" w:rsidRPr="00E15A78">
        <w:rPr>
          <w:b/>
          <w:bCs/>
          <w:sz w:val="28"/>
        </w:rPr>
        <w:t xml:space="preserve"> </w:t>
      </w:r>
      <w:r w:rsidR="00E15A78" w:rsidRPr="00B90951">
        <w:rPr>
          <w:bCs/>
          <w:sz w:val="28"/>
        </w:rPr>
        <w:t>оборудованием:</w:t>
      </w:r>
      <w:r w:rsidR="00E15A78" w:rsidRPr="00E15A78">
        <w:rPr>
          <w:b/>
          <w:bCs/>
          <w:sz w:val="28"/>
        </w:rPr>
        <w:t xml:space="preserve"> </w:t>
      </w:r>
      <w:r w:rsidR="00E15A78" w:rsidRPr="00E15A78">
        <w:rPr>
          <w:bCs/>
          <w:sz w:val="28"/>
        </w:rPr>
        <w:t>доска; раздаточный материал; наглядные материалы</w:t>
      </w:r>
      <w:r w:rsidR="00E15A78">
        <w:rPr>
          <w:bCs/>
          <w:sz w:val="28"/>
        </w:rPr>
        <w:t>.</w:t>
      </w:r>
      <w:r w:rsidR="00E15A78" w:rsidRPr="00E15A78">
        <w:rPr>
          <w:color w:val="000000"/>
          <w:sz w:val="28"/>
        </w:rPr>
        <w:t xml:space="preserve"> </w:t>
      </w:r>
      <w:r w:rsidR="00E15A78">
        <w:rPr>
          <w:color w:val="000000"/>
          <w:sz w:val="28"/>
        </w:rPr>
        <w:t>Т</w:t>
      </w:r>
      <w:r w:rsidR="00E15A78" w:rsidRPr="00E15A78">
        <w:rPr>
          <w:bCs/>
          <w:sz w:val="28"/>
        </w:rPr>
        <w:t>ехническими средствами: компьютер, интерактивная доска, мультимедийный проектор.</w:t>
      </w:r>
    </w:p>
    <w:p w:rsidR="009313CE" w:rsidRPr="00397CA8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397CA8">
        <w:rPr>
          <w:b/>
          <w:bCs/>
          <w:sz w:val="28"/>
          <w:szCs w:val="28"/>
        </w:rPr>
        <w:t>3.2. Информационное обеспечение обучения</w:t>
      </w:r>
    </w:p>
    <w:p w:rsidR="004271DF" w:rsidRDefault="007D4BA2" w:rsidP="00E15A78">
      <w:pPr>
        <w:jc w:val="both"/>
        <w:rPr>
          <w:b/>
          <w:bCs/>
          <w:sz w:val="28"/>
          <w:lang w:eastAsia="en-US"/>
        </w:rPr>
      </w:pPr>
      <w:r>
        <w:rPr>
          <w:b/>
          <w:bCs/>
          <w:sz w:val="28"/>
          <w:lang w:eastAsia="en-US"/>
        </w:rPr>
        <w:t xml:space="preserve">    </w:t>
      </w:r>
      <w:r w:rsidR="00E15A78" w:rsidRPr="00E15A78">
        <w:rPr>
          <w:b/>
          <w:bCs/>
          <w:sz w:val="28"/>
          <w:lang w:eastAsia="en-US"/>
        </w:rPr>
        <w:t>Основные источники:</w:t>
      </w:r>
    </w:p>
    <w:p w:rsidR="00E15A78" w:rsidRPr="00103264" w:rsidRDefault="004271DF" w:rsidP="00103264">
      <w:pPr>
        <w:pStyle w:val="aa"/>
        <w:numPr>
          <w:ilvl w:val="0"/>
          <w:numId w:val="31"/>
        </w:numPr>
        <w:ind w:left="0" w:firstLine="0"/>
        <w:jc w:val="both"/>
        <w:rPr>
          <w:bCs/>
          <w:sz w:val="28"/>
          <w:lang w:eastAsia="en-US"/>
        </w:rPr>
      </w:pPr>
      <w:r w:rsidRPr="00103264">
        <w:rPr>
          <w:bCs/>
          <w:sz w:val="28"/>
          <w:lang w:eastAsia="en-US"/>
        </w:rPr>
        <w:t xml:space="preserve">Автоматизация производства: учебник для среднего профессионального образования / О. С. Колосов [и др.]; под общей редакцией О. С. Колосова. — Москва: Издательство </w:t>
      </w:r>
      <w:proofErr w:type="spellStart"/>
      <w:r w:rsidRPr="00103264">
        <w:rPr>
          <w:bCs/>
          <w:sz w:val="28"/>
          <w:lang w:eastAsia="en-US"/>
        </w:rPr>
        <w:t>Юрайт</w:t>
      </w:r>
      <w:proofErr w:type="spellEnd"/>
      <w:r w:rsidRPr="00103264">
        <w:rPr>
          <w:bCs/>
          <w:sz w:val="28"/>
          <w:lang w:eastAsia="en-US"/>
        </w:rPr>
        <w:t xml:space="preserve">, 2024. — 291 с. — (Профессиональное образование). — ISBN 978-5-534-10317-5. — Текст: электронный // Образовательная платформа </w:t>
      </w:r>
      <w:proofErr w:type="spellStart"/>
      <w:r w:rsidRPr="00103264">
        <w:rPr>
          <w:bCs/>
          <w:sz w:val="28"/>
          <w:lang w:eastAsia="en-US"/>
        </w:rPr>
        <w:t>Юрайт</w:t>
      </w:r>
      <w:proofErr w:type="spellEnd"/>
      <w:r w:rsidRPr="00103264">
        <w:rPr>
          <w:bCs/>
          <w:sz w:val="28"/>
          <w:lang w:eastAsia="en-US"/>
        </w:rPr>
        <w:t xml:space="preserve"> [сайт]. — URL: </w:t>
      </w:r>
      <w:hyperlink r:id="rId10" w:history="1">
        <w:r w:rsidR="00103264" w:rsidRPr="00103264">
          <w:rPr>
            <w:rStyle w:val="ac"/>
            <w:bCs/>
            <w:sz w:val="28"/>
            <w:lang w:eastAsia="en-US"/>
          </w:rPr>
          <w:t>https://urait.ru/bcode/542051</w:t>
        </w:r>
      </w:hyperlink>
    </w:p>
    <w:p w:rsidR="00103264" w:rsidRPr="00103264" w:rsidRDefault="00103264" w:rsidP="00103264">
      <w:pPr>
        <w:pStyle w:val="aa"/>
        <w:numPr>
          <w:ilvl w:val="0"/>
          <w:numId w:val="31"/>
        </w:numPr>
        <w:ind w:left="0" w:firstLine="0"/>
        <w:jc w:val="both"/>
        <w:rPr>
          <w:bCs/>
          <w:sz w:val="28"/>
          <w:lang w:eastAsia="en-US"/>
        </w:rPr>
      </w:pPr>
      <w:r w:rsidRPr="00103264">
        <w:rPr>
          <w:bCs/>
          <w:sz w:val="28"/>
          <w:lang w:eastAsia="en-US"/>
        </w:rPr>
        <w:t xml:space="preserve">Рачков, М. Ю.  Автоматизация производства: учебник для среднего профессионального образования / М. Ю. Рачков. — 2-е изд., </w:t>
      </w:r>
      <w:proofErr w:type="spellStart"/>
      <w:r w:rsidRPr="00103264">
        <w:rPr>
          <w:bCs/>
          <w:sz w:val="28"/>
          <w:lang w:eastAsia="en-US"/>
        </w:rPr>
        <w:t>испр</w:t>
      </w:r>
      <w:proofErr w:type="spellEnd"/>
      <w:proofErr w:type="gramStart"/>
      <w:r w:rsidRPr="00103264">
        <w:rPr>
          <w:bCs/>
          <w:sz w:val="28"/>
          <w:lang w:eastAsia="en-US"/>
        </w:rPr>
        <w:t>.</w:t>
      </w:r>
      <w:proofErr w:type="gramEnd"/>
      <w:r w:rsidRPr="00103264">
        <w:rPr>
          <w:bCs/>
          <w:sz w:val="28"/>
          <w:lang w:eastAsia="en-US"/>
        </w:rPr>
        <w:t xml:space="preserve"> и доп. — Москва: Издательство </w:t>
      </w:r>
      <w:proofErr w:type="spellStart"/>
      <w:r w:rsidRPr="00103264">
        <w:rPr>
          <w:bCs/>
          <w:sz w:val="28"/>
          <w:lang w:eastAsia="en-US"/>
        </w:rPr>
        <w:t>Юрайт</w:t>
      </w:r>
      <w:proofErr w:type="spellEnd"/>
      <w:r w:rsidRPr="00103264">
        <w:rPr>
          <w:bCs/>
          <w:sz w:val="28"/>
          <w:lang w:eastAsia="en-US"/>
        </w:rPr>
        <w:t xml:space="preserve">, 2024. — 182 с. — (Профессиональное образование). — ISBN 978-5-534-12973-1. — Текст: электронный // Образовательная платформа </w:t>
      </w:r>
      <w:proofErr w:type="spellStart"/>
      <w:r w:rsidRPr="00103264">
        <w:rPr>
          <w:bCs/>
          <w:sz w:val="28"/>
          <w:lang w:eastAsia="en-US"/>
        </w:rPr>
        <w:t>Юрайт</w:t>
      </w:r>
      <w:proofErr w:type="spellEnd"/>
      <w:r w:rsidRPr="00103264">
        <w:rPr>
          <w:bCs/>
          <w:sz w:val="28"/>
          <w:lang w:eastAsia="en-US"/>
        </w:rPr>
        <w:t xml:space="preserve"> [сайт]. — URL: </w:t>
      </w:r>
      <w:hyperlink r:id="rId11" w:history="1">
        <w:r w:rsidRPr="00103264">
          <w:rPr>
            <w:rStyle w:val="ac"/>
            <w:bCs/>
            <w:sz w:val="28"/>
            <w:lang w:eastAsia="en-US"/>
          </w:rPr>
          <w:t>https://urait.ru/bcode/542052</w:t>
        </w:r>
      </w:hyperlink>
    </w:p>
    <w:p w:rsidR="00103264" w:rsidRPr="00103264" w:rsidRDefault="00103264" w:rsidP="00103264">
      <w:pPr>
        <w:pStyle w:val="aa"/>
        <w:numPr>
          <w:ilvl w:val="0"/>
          <w:numId w:val="31"/>
        </w:numPr>
        <w:ind w:left="0" w:firstLine="0"/>
        <w:jc w:val="both"/>
        <w:rPr>
          <w:bCs/>
          <w:sz w:val="28"/>
          <w:lang w:eastAsia="en-US"/>
        </w:rPr>
      </w:pPr>
      <w:r w:rsidRPr="00103264">
        <w:rPr>
          <w:bCs/>
          <w:sz w:val="28"/>
          <w:lang w:eastAsia="en-US"/>
        </w:rPr>
        <w:t xml:space="preserve">Оборудование и автоматизация перерабатывающих производств: учебник для среднего профессионального образования / А. А. Курочкин, Г. В. </w:t>
      </w:r>
      <w:proofErr w:type="spellStart"/>
      <w:r w:rsidRPr="00103264">
        <w:rPr>
          <w:bCs/>
          <w:sz w:val="28"/>
          <w:lang w:eastAsia="en-US"/>
        </w:rPr>
        <w:t>Шабурова</w:t>
      </w:r>
      <w:proofErr w:type="spellEnd"/>
      <w:r w:rsidRPr="00103264">
        <w:rPr>
          <w:bCs/>
          <w:sz w:val="28"/>
          <w:lang w:eastAsia="en-US"/>
        </w:rPr>
        <w:t xml:space="preserve">, А. С. Гордеев, А. И. </w:t>
      </w:r>
      <w:proofErr w:type="spellStart"/>
      <w:r w:rsidRPr="00103264">
        <w:rPr>
          <w:bCs/>
          <w:sz w:val="28"/>
          <w:lang w:eastAsia="en-US"/>
        </w:rPr>
        <w:t>Завражнов</w:t>
      </w:r>
      <w:proofErr w:type="spellEnd"/>
      <w:r w:rsidRPr="00103264">
        <w:rPr>
          <w:bCs/>
          <w:sz w:val="28"/>
          <w:lang w:eastAsia="en-US"/>
        </w:rPr>
        <w:t xml:space="preserve">. — 2-е изд., </w:t>
      </w:r>
      <w:proofErr w:type="spellStart"/>
      <w:r w:rsidRPr="00103264">
        <w:rPr>
          <w:bCs/>
          <w:sz w:val="28"/>
          <w:lang w:eastAsia="en-US"/>
        </w:rPr>
        <w:t>испр</w:t>
      </w:r>
      <w:proofErr w:type="spellEnd"/>
      <w:proofErr w:type="gramStart"/>
      <w:r w:rsidRPr="00103264">
        <w:rPr>
          <w:bCs/>
          <w:sz w:val="28"/>
          <w:lang w:eastAsia="en-US"/>
        </w:rPr>
        <w:t>.</w:t>
      </w:r>
      <w:proofErr w:type="gramEnd"/>
      <w:r w:rsidRPr="00103264">
        <w:rPr>
          <w:bCs/>
          <w:sz w:val="28"/>
          <w:lang w:eastAsia="en-US"/>
        </w:rPr>
        <w:t xml:space="preserve"> и доп. — Москва: Издательство </w:t>
      </w:r>
      <w:proofErr w:type="spellStart"/>
      <w:r w:rsidRPr="00103264">
        <w:rPr>
          <w:bCs/>
          <w:sz w:val="28"/>
          <w:lang w:eastAsia="en-US"/>
        </w:rPr>
        <w:t>Юрайт</w:t>
      </w:r>
      <w:proofErr w:type="spellEnd"/>
      <w:r w:rsidRPr="00103264">
        <w:rPr>
          <w:bCs/>
          <w:sz w:val="28"/>
          <w:lang w:eastAsia="en-US"/>
        </w:rPr>
        <w:t xml:space="preserve">, 2024. — 586 с. — (Профессиональное образование). — ISBN 978-5-534-11923-7. — Текст: электронный // Образовательная платформа </w:t>
      </w:r>
      <w:proofErr w:type="spellStart"/>
      <w:r w:rsidRPr="00103264">
        <w:rPr>
          <w:bCs/>
          <w:sz w:val="28"/>
          <w:lang w:eastAsia="en-US"/>
        </w:rPr>
        <w:t>Юрайт</w:t>
      </w:r>
      <w:proofErr w:type="spellEnd"/>
      <w:r w:rsidRPr="00103264">
        <w:rPr>
          <w:bCs/>
          <w:sz w:val="28"/>
          <w:lang w:eastAsia="en-US"/>
        </w:rPr>
        <w:t xml:space="preserve"> [сайт]. — URL: https://urait.ru/bcode/542429</w:t>
      </w:r>
    </w:p>
    <w:p w:rsidR="00D031C8" w:rsidRPr="006F0613" w:rsidRDefault="00D031C8" w:rsidP="006F0613">
      <w:pPr>
        <w:pStyle w:val="25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1546E0" w:rsidRDefault="001546E0" w:rsidP="006913C2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  <w:sectPr w:rsidR="001546E0" w:rsidSect="00DE6FD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313CE" w:rsidRDefault="009313CE" w:rsidP="006913C2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Контроль и оценка результатов освоения </w:t>
      </w:r>
      <w:r>
        <w:rPr>
          <w:b/>
          <w:bCs/>
          <w:caps/>
          <w:sz w:val="28"/>
          <w:szCs w:val="28"/>
        </w:rPr>
        <w:t xml:space="preserve">УЧЕБНОЙ </w:t>
      </w:r>
      <w:r w:rsidRPr="00A20A8B">
        <w:rPr>
          <w:b/>
          <w:bCs/>
          <w:caps/>
          <w:sz w:val="28"/>
          <w:szCs w:val="28"/>
        </w:rPr>
        <w:t>Дисциплины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3259"/>
        <w:gridCol w:w="2978"/>
      </w:tblGrid>
      <w:tr w:rsidR="007A4384" w:rsidRPr="005B72D4" w:rsidTr="001C25E1">
        <w:trPr>
          <w:trHeight w:val="20"/>
        </w:trPr>
        <w:tc>
          <w:tcPr>
            <w:tcW w:w="3544" w:type="dxa"/>
            <w:vAlign w:val="center"/>
          </w:tcPr>
          <w:p w:rsidR="007A4384" w:rsidRPr="005B72D4" w:rsidRDefault="007A4384" w:rsidP="004D43CA">
            <w:pPr>
              <w:jc w:val="center"/>
              <w:rPr>
                <w:b/>
                <w:bCs/>
              </w:rPr>
            </w:pPr>
            <w:r w:rsidRPr="005B72D4">
              <w:rPr>
                <w:b/>
                <w:bCs/>
              </w:rPr>
              <w:t>Результаты обучения</w:t>
            </w:r>
          </w:p>
          <w:p w:rsidR="007A4384" w:rsidRPr="005B72D4" w:rsidRDefault="007A4384" w:rsidP="004D43CA">
            <w:pPr>
              <w:jc w:val="center"/>
              <w:rPr>
                <w:b/>
                <w:bCs/>
              </w:rPr>
            </w:pPr>
            <w:r w:rsidRPr="005B72D4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259" w:type="dxa"/>
            <w:vAlign w:val="center"/>
          </w:tcPr>
          <w:p w:rsidR="007A4384" w:rsidRPr="005B72D4" w:rsidRDefault="007A4384" w:rsidP="004D43CA">
            <w:pPr>
              <w:jc w:val="center"/>
              <w:rPr>
                <w:b/>
                <w:bCs/>
              </w:rPr>
            </w:pPr>
            <w:r w:rsidRPr="005B72D4">
              <w:rPr>
                <w:b/>
                <w:bCs/>
              </w:rPr>
              <w:t>Критерии оценки</w:t>
            </w:r>
          </w:p>
        </w:tc>
        <w:tc>
          <w:tcPr>
            <w:tcW w:w="2978" w:type="dxa"/>
            <w:vAlign w:val="center"/>
          </w:tcPr>
          <w:p w:rsidR="007A4384" w:rsidRPr="005B72D4" w:rsidRDefault="007A4384" w:rsidP="004D43CA">
            <w:pPr>
              <w:jc w:val="center"/>
              <w:rPr>
                <w:b/>
                <w:bCs/>
              </w:rPr>
            </w:pPr>
            <w:r w:rsidRPr="005B72D4">
              <w:rPr>
                <w:b/>
                <w:bCs/>
              </w:rPr>
              <w:t>Формы и методы контроля и оценки результатов обучения</w:t>
            </w:r>
          </w:p>
        </w:tc>
      </w:tr>
      <w:tr w:rsidR="009356A7" w:rsidRPr="005B72D4" w:rsidTr="001C25E1">
        <w:trPr>
          <w:trHeight w:val="20"/>
        </w:trPr>
        <w:tc>
          <w:tcPr>
            <w:tcW w:w="3544" w:type="dxa"/>
            <w:vAlign w:val="center"/>
          </w:tcPr>
          <w:p w:rsidR="009356A7" w:rsidRDefault="009356A7" w:rsidP="004D43CA">
            <w:pPr>
              <w:pStyle w:val="af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Умения</w:t>
            </w:r>
          </w:p>
          <w:p w:rsidR="009356A7" w:rsidRDefault="009356A7" w:rsidP="001546E0">
            <w:r>
              <w:t>- подготавливать реагенты и материалы, необходимые для проведения анализа;</w:t>
            </w:r>
          </w:p>
          <w:p w:rsidR="009356A7" w:rsidRDefault="009356A7" w:rsidP="001546E0">
            <w:r>
              <w:t>- соблюдать правила отбора проб и образцов для проведения анализа химическими и физико-химическими методами;</w:t>
            </w:r>
          </w:p>
          <w:p w:rsidR="009356A7" w:rsidRDefault="009356A7" w:rsidP="001546E0">
            <w:r>
              <w:t>- готовить растворы точной и приблизительной концентрации;</w:t>
            </w:r>
          </w:p>
          <w:p w:rsidR="009356A7" w:rsidRDefault="009356A7" w:rsidP="001546E0">
            <w:r>
              <w:t>- готовить растворы с использованием стандарт-титров и ГСО;</w:t>
            </w:r>
          </w:p>
          <w:p w:rsidR="009356A7" w:rsidRDefault="009356A7" w:rsidP="001546E0">
            <w:r>
              <w:t>применять техническую документацию, такую как ГОСТы, методические указания, инструкции, спецификации производителей, диаграммы, необходимую для проведения химических анализов;</w:t>
            </w:r>
          </w:p>
          <w:p w:rsidR="009356A7" w:rsidRDefault="009356A7" w:rsidP="001546E0">
            <w:r>
              <w:t>устанавливать и проверять концентрации растворов, определять поправочные коэффициенты;</w:t>
            </w:r>
          </w:p>
          <w:p w:rsidR="009356A7" w:rsidRDefault="009356A7" w:rsidP="001546E0">
            <w:r>
              <w:t>выбирать наиболее оптимальные средства и методы химического анализа объекта;</w:t>
            </w:r>
          </w:p>
          <w:p w:rsidR="009356A7" w:rsidRDefault="009356A7" w:rsidP="001546E0">
            <w:r>
              <w:t xml:space="preserve">проводить анализ природных и промышленных материалов химическими методами в соответствии с требованиями нормативной документации; </w:t>
            </w:r>
          </w:p>
          <w:p w:rsidR="009356A7" w:rsidRDefault="009356A7" w:rsidP="001546E0">
            <w:r>
              <w:t>применять техническую документацию, такую как ГОСТы, методические указания, инструкции, спецификации производителей, диаграммы, необходимую для проведения электрохимических анализов;</w:t>
            </w:r>
          </w:p>
          <w:p w:rsidR="009356A7" w:rsidRDefault="009356A7" w:rsidP="001546E0">
            <w:r>
              <w:t>проводить анализ природных и промышленных материалов методом прямой кондуктометрии и кондуктометрического титрования;</w:t>
            </w:r>
          </w:p>
          <w:p w:rsidR="009356A7" w:rsidRPr="001546E0" w:rsidRDefault="009356A7" w:rsidP="001546E0">
            <w:r>
              <w:lastRenderedPageBreak/>
              <w:t>проводить анализ природных и промышленных материалов методом прямой потенциометрии и потенциометрического титрования.</w:t>
            </w:r>
          </w:p>
        </w:tc>
        <w:tc>
          <w:tcPr>
            <w:tcW w:w="3259" w:type="dxa"/>
          </w:tcPr>
          <w:p w:rsidR="009356A7" w:rsidRDefault="009356A7" w:rsidP="004D43CA">
            <w:pPr>
              <w:pStyle w:val="afa"/>
              <w:rPr>
                <w:b/>
                <w:bCs/>
              </w:rPr>
            </w:pPr>
            <w:r w:rsidRPr="00D21FBE">
              <w:rPr>
                <w:b/>
                <w:bCs/>
              </w:rPr>
              <w:lastRenderedPageBreak/>
              <w:t>Демонстрирует умения:</w:t>
            </w:r>
          </w:p>
          <w:p w:rsidR="009356A7" w:rsidRDefault="009356A7" w:rsidP="00D21FBE">
            <w:r>
              <w:t xml:space="preserve">- </w:t>
            </w:r>
            <w:proofErr w:type="spellStart"/>
            <w:r>
              <w:t>подготав</w:t>
            </w:r>
            <w:r>
              <w:t>ки</w:t>
            </w:r>
            <w:r>
              <w:t>ь</w:t>
            </w:r>
            <w:proofErr w:type="spellEnd"/>
            <w:r>
              <w:t xml:space="preserve"> реагент</w:t>
            </w:r>
            <w:r>
              <w:t>ов</w:t>
            </w:r>
            <w:r>
              <w:t xml:space="preserve"> и материал</w:t>
            </w:r>
            <w:r>
              <w:t>ов</w:t>
            </w:r>
            <w:r>
              <w:t>, необходимы</w:t>
            </w:r>
            <w:r>
              <w:t>х</w:t>
            </w:r>
            <w:r>
              <w:t xml:space="preserve"> для проведения анализа;</w:t>
            </w:r>
          </w:p>
          <w:p w:rsidR="009356A7" w:rsidRDefault="009356A7" w:rsidP="00D21FBE">
            <w:r>
              <w:t>- соблюд</w:t>
            </w:r>
            <w:r>
              <w:t>ения</w:t>
            </w:r>
            <w:r>
              <w:t xml:space="preserve"> правил отбора проб и образцов для проведения анализа химическими и физико-химическими методами;</w:t>
            </w:r>
          </w:p>
          <w:p w:rsidR="009356A7" w:rsidRDefault="009356A7" w:rsidP="00D21FBE">
            <w:r>
              <w:t xml:space="preserve">- </w:t>
            </w:r>
            <w:r>
              <w:t>приготовления растворов</w:t>
            </w:r>
            <w:r>
              <w:t xml:space="preserve"> точной и приблизительной концентрации;</w:t>
            </w:r>
          </w:p>
          <w:p w:rsidR="009356A7" w:rsidRDefault="009356A7" w:rsidP="00D21FBE">
            <w:r>
              <w:t xml:space="preserve">- </w:t>
            </w:r>
            <w:r w:rsidRPr="0081661D">
              <w:t>приготовления</w:t>
            </w:r>
            <w:r>
              <w:t xml:space="preserve"> раствор</w:t>
            </w:r>
            <w:r>
              <w:t>ов</w:t>
            </w:r>
            <w:r>
              <w:t xml:space="preserve"> с использованием стандарт-титров и ГСО;</w:t>
            </w:r>
          </w:p>
          <w:p w:rsidR="009356A7" w:rsidRDefault="009356A7" w:rsidP="00D21FBE">
            <w:r>
              <w:t xml:space="preserve">- </w:t>
            </w:r>
            <w:r>
              <w:t>примен</w:t>
            </w:r>
            <w:r>
              <w:t>ения</w:t>
            </w:r>
            <w:r>
              <w:t xml:space="preserve"> техническ</w:t>
            </w:r>
            <w:r>
              <w:t>ой</w:t>
            </w:r>
            <w:r>
              <w:t xml:space="preserve"> документаци</w:t>
            </w:r>
            <w:r>
              <w:t>и</w:t>
            </w:r>
            <w:r>
              <w:t>, так</w:t>
            </w:r>
            <w:r>
              <w:t>ой</w:t>
            </w:r>
            <w:r>
              <w:t xml:space="preserve"> как ГОСТы, методические указания, инструкции, спецификации производителей, диаграммы, необходим</w:t>
            </w:r>
            <w:r>
              <w:t>ой</w:t>
            </w:r>
            <w:r>
              <w:t xml:space="preserve"> для проведения химических анализов;</w:t>
            </w:r>
          </w:p>
          <w:p w:rsidR="009356A7" w:rsidRDefault="009356A7" w:rsidP="00D21FBE">
            <w:r>
              <w:t xml:space="preserve">- </w:t>
            </w:r>
            <w:r>
              <w:t>устанавлива</w:t>
            </w:r>
            <w:r>
              <w:t>ния</w:t>
            </w:r>
            <w:r>
              <w:t xml:space="preserve"> и провер</w:t>
            </w:r>
            <w:r>
              <w:t>ки</w:t>
            </w:r>
            <w:r>
              <w:t xml:space="preserve"> концентрации растворов, определ</w:t>
            </w:r>
            <w:r>
              <w:t>ения</w:t>
            </w:r>
            <w:r>
              <w:t xml:space="preserve"> поправочны</w:t>
            </w:r>
            <w:r>
              <w:t xml:space="preserve">х </w:t>
            </w:r>
            <w:r>
              <w:t>коэффициент</w:t>
            </w:r>
            <w:r>
              <w:t>ов</w:t>
            </w:r>
            <w:r>
              <w:t>;</w:t>
            </w:r>
          </w:p>
          <w:p w:rsidR="009356A7" w:rsidRDefault="009356A7" w:rsidP="00D21FBE">
            <w:r>
              <w:t xml:space="preserve">- </w:t>
            </w:r>
            <w:r>
              <w:t>выб</w:t>
            </w:r>
            <w:r>
              <w:t>ор</w:t>
            </w:r>
            <w:r>
              <w:t xml:space="preserve"> наиболее оптимальны</w:t>
            </w:r>
            <w:r>
              <w:t>х</w:t>
            </w:r>
            <w:r>
              <w:t xml:space="preserve"> средств и метод</w:t>
            </w:r>
            <w:r>
              <w:t>ов</w:t>
            </w:r>
            <w:r>
              <w:t xml:space="preserve"> химического анализа объекта;</w:t>
            </w:r>
          </w:p>
          <w:p w:rsidR="009356A7" w:rsidRDefault="009356A7" w:rsidP="00D21FBE">
            <w:r>
              <w:t xml:space="preserve">- </w:t>
            </w:r>
            <w:r>
              <w:t>пров</w:t>
            </w:r>
            <w:r>
              <w:t>е</w:t>
            </w:r>
            <w:r>
              <w:t>д</w:t>
            </w:r>
            <w:r>
              <w:t>ения</w:t>
            </w:r>
            <w:r>
              <w:t xml:space="preserve"> анализ</w:t>
            </w:r>
            <w:r>
              <w:t>ов</w:t>
            </w:r>
            <w:r>
              <w:t xml:space="preserve"> природных и промышленных материалов химическими методами в соответствии с требованиями нормативной документации; </w:t>
            </w:r>
          </w:p>
          <w:p w:rsidR="009356A7" w:rsidRDefault="009356A7" w:rsidP="00D21FBE">
            <w:r>
              <w:t xml:space="preserve">- </w:t>
            </w:r>
            <w:r>
              <w:t>примен</w:t>
            </w:r>
            <w:r>
              <w:t>ения</w:t>
            </w:r>
            <w:r>
              <w:t xml:space="preserve"> техническ</w:t>
            </w:r>
            <w:r>
              <w:t>ой</w:t>
            </w:r>
            <w:r>
              <w:t xml:space="preserve"> документаци</w:t>
            </w:r>
            <w:r>
              <w:t>и</w:t>
            </w:r>
            <w:r>
              <w:t>, так</w:t>
            </w:r>
            <w:r>
              <w:t>ой</w:t>
            </w:r>
            <w:r>
              <w:t xml:space="preserve"> как ГОСТы, методические указания, инструкции, спецификации производителей, диаграммы, необходим</w:t>
            </w:r>
            <w:r>
              <w:t>ой</w:t>
            </w:r>
            <w:r>
              <w:t xml:space="preserve"> для проведения электрохимических анализов;</w:t>
            </w:r>
          </w:p>
          <w:p w:rsidR="009356A7" w:rsidRDefault="009356A7" w:rsidP="00D21FBE">
            <w:r>
              <w:t xml:space="preserve">- </w:t>
            </w:r>
            <w:r>
              <w:t>пров</w:t>
            </w:r>
            <w:r>
              <w:t>е</w:t>
            </w:r>
            <w:r>
              <w:t>д</w:t>
            </w:r>
            <w:r>
              <w:t>ения</w:t>
            </w:r>
            <w:r>
              <w:t xml:space="preserve"> анализ</w:t>
            </w:r>
            <w:r>
              <w:t>ов</w:t>
            </w:r>
            <w:r>
              <w:t xml:space="preserve"> природных и промышленных материалов методом прямой </w:t>
            </w:r>
            <w:r>
              <w:lastRenderedPageBreak/>
              <w:t>кондуктометрии и кондуктометрического титрования;</w:t>
            </w:r>
          </w:p>
          <w:p w:rsidR="009356A7" w:rsidRPr="00D21FBE" w:rsidRDefault="009356A7" w:rsidP="009356A7">
            <w:r>
              <w:t xml:space="preserve">- </w:t>
            </w:r>
            <w:r>
              <w:t>пров</w:t>
            </w:r>
            <w:r>
              <w:t>едения</w:t>
            </w:r>
            <w:r>
              <w:t xml:space="preserve"> анализ</w:t>
            </w:r>
            <w:r>
              <w:t>ов</w:t>
            </w:r>
            <w:r>
              <w:t xml:space="preserve"> природных и промышленных материалов методом прямой потенциометрии и потенциометрического титрования.</w:t>
            </w:r>
          </w:p>
        </w:tc>
        <w:tc>
          <w:tcPr>
            <w:tcW w:w="2978" w:type="dxa"/>
          </w:tcPr>
          <w:p w:rsidR="002D736E" w:rsidRDefault="002D736E" w:rsidP="002D736E">
            <w:pPr>
              <w:jc w:val="center"/>
            </w:pPr>
            <w:r>
              <w:lastRenderedPageBreak/>
              <w:t>Экспертное наблюдение и оценивание выполнения лабораторных и практических работ.</w:t>
            </w:r>
          </w:p>
          <w:p w:rsidR="002D736E" w:rsidRDefault="002D736E" w:rsidP="002D736E">
            <w:pPr>
              <w:jc w:val="center"/>
            </w:pPr>
          </w:p>
          <w:p w:rsidR="009356A7" w:rsidRPr="005B72D4" w:rsidRDefault="002D736E" w:rsidP="002D736E">
            <w:pPr>
              <w:jc w:val="center"/>
            </w:pPr>
            <w:r>
              <w:t>Текущий контроль в форме защиты практических и лабораторных работ</w:t>
            </w:r>
          </w:p>
        </w:tc>
      </w:tr>
      <w:tr w:rsidR="009356A7" w:rsidRPr="005B72D4" w:rsidTr="009356A7">
        <w:trPr>
          <w:trHeight w:val="1417"/>
        </w:trPr>
        <w:tc>
          <w:tcPr>
            <w:tcW w:w="3544" w:type="dxa"/>
          </w:tcPr>
          <w:p w:rsidR="009356A7" w:rsidRDefault="009356A7" w:rsidP="00154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color w:val="000000"/>
              </w:rPr>
            </w:pPr>
            <w:r w:rsidRPr="005B72D4">
              <w:rPr>
                <w:b/>
                <w:bCs/>
                <w:iCs/>
                <w:color w:val="000000"/>
              </w:rPr>
              <w:lastRenderedPageBreak/>
              <w:t>знания:</w:t>
            </w:r>
          </w:p>
          <w:p w:rsidR="009356A7" w:rsidRDefault="009356A7" w:rsidP="00154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- химические свойства и назначение применяемых и исследуемых веществ, реагентов;</w:t>
            </w:r>
          </w:p>
          <w:p w:rsidR="009356A7" w:rsidRDefault="009356A7" w:rsidP="00154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- правила отбора проб и образцов для проведения анализа химическими и физико-химическими методами;</w:t>
            </w:r>
          </w:p>
          <w:p w:rsidR="009356A7" w:rsidRDefault="009356A7" w:rsidP="00154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- правила приготовления растворов точной и приблизительной концентрации;</w:t>
            </w:r>
          </w:p>
          <w:p w:rsidR="009356A7" w:rsidRDefault="009356A7" w:rsidP="00154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- правила работы с стандарт-титрами;</w:t>
            </w:r>
          </w:p>
          <w:p w:rsidR="009356A7" w:rsidRDefault="009356A7" w:rsidP="00154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- правила работы с государственными стандартными образцами (ГСО);</w:t>
            </w:r>
          </w:p>
          <w:p w:rsidR="009356A7" w:rsidRDefault="009356A7" w:rsidP="00154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- нормативную документацию, относящуюся к контролю состава и свойств материалов с использованием химических и физико-химических методов анализа;</w:t>
            </w:r>
          </w:p>
          <w:p w:rsidR="009356A7" w:rsidRDefault="009356A7" w:rsidP="00154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основы общей химии;</w:t>
            </w:r>
          </w:p>
          <w:p w:rsidR="009356A7" w:rsidRDefault="009356A7" w:rsidP="00154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основы аналитической химии;</w:t>
            </w:r>
          </w:p>
          <w:p w:rsidR="009356A7" w:rsidRDefault="009356A7" w:rsidP="00154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качественный и количественный анализ неорганических и органических веществ химическими методами;</w:t>
            </w:r>
          </w:p>
          <w:p w:rsidR="009356A7" w:rsidRDefault="009356A7" w:rsidP="00154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методы анализа природных и промышленных материалов химическими методами;</w:t>
            </w:r>
          </w:p>
          <w:p w:rsidR="009356A7" w:rsidRDefault="009356A7" w:rsidP="00154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техника проведения основных операций химического анализа (растворение, смешение, нагревание, фильтрование и др.);</w:t>
            </w:r>
          </w:p>
          <w:p w:rsidR="009356A7" w:rsidRDefault="009356A7" w:rsidP="00154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методы установки и проверки концентрации растворов;</w:t>
            </w:r>
          </w:p>
          <w:p w:rsidR="009356A7" w:rsidRDefault="009356A7" w:rsidP="00154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требования, предъявляемые к показателям качества проб;</w:t>
            </w:r>
          </w:p>
          <w:p w:rsidR="009356A7" w:rsidRDefault="009356A7" w:rsidP="00154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классификация электрохимических методов анализа;</w:t>
            </w:r>
          </w:p>
          <w:p w:rsidR="009356A7" w:rsidRDefault="009356A7" w:rsidP="00154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теоретические основы прямой потенциометрии и потенциометрического титрования;</w:t>
            </w:r>
          </w:p>
          <w:p w:rsidR="009356A7" w:rsidRDefault="009356A7" w:rsidP="00154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виды электродов;</w:t>
            </w:r>
          </w:p>
          <w:p w:rsidR="009356A7" w:rsidRDefault="009356A7" w:rsidP="00154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lastRenderedPageBreak/>
              <w:t>теоретические основы прямой кондуктометрии и кондуктометрического титрования;</w:t>
            </w:r>
          </w:p>
          <w:p w:rsidR="009356A7" w:rsidRPr="005B72D4" w:rsidRDefault="009356A7" w:rsidP="00154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теоретические основы полярографии и </w:t>
            </w:r>
            <w:proofErr w:type="spellStart"/>
            <w:r>
              <w:t>вольтамперометрии</w:t>
            </w:r>
            <w:proofErr w:type="spellEnd"/>
            <w:r>
              <w:t>.</w:t>
            </w:r>
          </w:p>
        </w:tc>
        <w:tc>
          <w:tcPr>
            <w:tcW w:w="3259" w:type="dxa"/>
          </w:tcPr>
          <w:p w:rsidR="009356A7" w:rsidRDefault="009356A7" w:rsidP="009356A7">
            <w:r>
              <w:lastRenderedPageBreak/>
              <w:t>Демонстрирует знания:</w:t>
            </w:r>
          </w:p>
          <w:p w:rsidR="009356A7" w:rsidRDefault="009356A7" w:rsidP="009356A7">
            <w:r>
              <w:t>- химически</w:t>
            </w:r>
            <w:r w:rsidR="009250F2">
              <w:t>х</w:t>
            </w:r>
            <w:r>
              <w:t xml:space="preserve"> свойств и назначени</w:t>
            </w:r>
            <w:r w:rsidR="009250F2">
              <w:t>я</w:t>
            </w:r>
            <w:r>
              <w:t xml:space="preserve"> применяемых и исследуемых веществ, реагентов;</w:t>
            </w:r>
          </w:p>
          <w:p w:rsidR="009356A7" w:rsidRDefault="009356A7" w:rsidP="009356A7">
            <w:r>
              <w:t>- правил отбора проб и образцов для проведения анализа химическими и физико-химическими методами;</w:t>
            </w:r>
          </w:p>
          <w:p w:rsidR="009356A7" w:rsidRDefault="009356A7" w:rsidP="009356A7">
            <w:r>
              <w:t>- правил приготовления рас</w:t>
            </w:r>
            <w:r w:rsidR="009250F2">
              <w:t xml:space="preserve">творов точной и </w:t>
            </w:r>
            <w:proofErr w:type="spellStart"/>
            <w:r w:rsidR="009250F2">
              <w:t>приблизит</w:t>
            </w:r>
            <w:r>
              <w:t>льной</w:t>
            </w:r>
            <w:proofErr w:type="spellEnd"/>
            <w:r>
              <w:t xml:space="preserve"> концентрации;</w:t>
            </w:r>
          </w:p>
          <w:p w:rsidR="009356A7" w:rsidRDefault="009356A7" w:rsidP="009356A7">
            <w:r>
              <w:t>- правил работы с стандарт-титрами;</w:t>
            </w:r>
          </w:p>
          <w:p w:rsidR="009356A7" w:rsidRDefault="009356A7" w:rsidP="009356A7">
            <w:r>
              <w:t xml:space="preserve">- правил работы с </w:t>
            </w:r>
            <w:proofErr w:type="spellStart"/>
            <w:proofErr w:type="gramStart"/>
            <w:r>
              <w:t>государ-ственными</w:t>
            </w:r>
            <w:proofErr w:type="spellEnd"/>
            <w:proofErr w:type="gramEnd"/>
            <w:r>
              <w:t xml:space="preserve"> стандартными об-</w:t>
            </w:r>
            <w:proofErr w:type="spellStart"/>
            <w:r>
              <w:t>разцами</w:t>
            </w:r>
            <w:proofErr w:type="spellEnd"/>
            <w:r>
              <w:t xml:space="preserve"> (ГСО);</w:t>
            </w:r>
          </w:p>
          <w:p w:rsidR="009356A7" w:rsidRDefault="009356A7" w:rsidP="009356A7">
            <w:r>
              <w:t>- нормативн</w:t>
            </w:r>
            <w:r w:rsidR="009250F2">
              <w:t>ой</w:t>
            </w:r>
            <w:r>
              <w:t xml:space="preserve"> документаци</w:t>
            </w:r>
            <w:r w:rsidR="009250F2">
              <w:t>и</w:t>
            </w:r>
            <w:r>
              <w:t>, относящ</w:t>
            </w:r>
            <w:r w:rsidR="009250F2">
              <w:t>ей</w:t>
            </w:r>
            <w:r>
              <w:t>ся к контролю с</w:t>
            </w:r>
            <w:r w:rsidR="009250F2">
              <w:t>о</w:t>
            </w:r>
            <w:r>
              <w:t>става и свойств материалов с использованием химических и физико-химических методов анализа;</w:t>
            </w:r>
          </w:p>
          <w:p w:rsidR="009356A7" w:rsidRDefault="00BA2C38" w:rsidP="009356A7">
            <w:r>
              <w:t xml:space="preserve">- </w:t>
            </w:r>
            <w:r w:rsidR="009356A7">
              <w:t>основ общей химии;</w:t>
            </w:r>
          </w:p>
          <w:p w:rsidR="009356A7" w:rsidRDefault="00BA2C38" w:rsidP="009356A7">
            <w:r>
              <w:t xml:space="preserve">- </w:t>
            </w:r>
            <w:r w:rsidR="009356A7">
              <w:t>основ аналитической химии;</w:t>
            </w:r>
          </w:p>
          <w:p w:rsidR="009356A7" w:rsidRDefault="00BA2C38" w:rsidP="009356A7">
            <w:r>
              <w:t xml:space="preserve">- </w:t>
            </w:r>
            <w:r w:rsidR="009356A7">
              <w:t>качественн</w:t>
            </w:r>
            <w:r>
              <w:t>ого</w:t>
            </w:r>
            <w:r w:rsidR="009356A7">
              <w:t xml:space="preserve"> и количественн</w:t>
            </w:r>
            <w:r>
              <w:t>ого</w:t>
            </w:r>
            <w:r w:rsidR="009356A7">
              <w:t xml:space="preserve"> анализ</w:t>
            </w:r>
            <w:r>
              <w:t>а</w:t>
            </w:r>
            <w:r w:rsidR="009356A7">
              <w:t xml:space="preserve"> неорганических и органических веществ химическими методами;</w:t>
            </w:r>
          </w:p>
          <w:p w:rsidR="009356A7" w:rsidRDefault="00BA2C38" w:rsidP="009356A7">
            <w:r>
              <w:t xml:space="preserve">- </w:t>
            </w:r>
            <w:r w:rsidR="009356A7">
              <w:t>метод</w:t>
            </w:r>
            <w:r>
              <w:t>ов</w:t>
            </w:r>
            <w:r w:rsidR="009356A7">
              <w:t xml:space="preserve"> анализа природных и промышленных материалов химическими методами;</w:t>
            </w:r>
          </w:p>
          <w:p w:rsidR="009356A7" w:rsidRDefault="00BA2C38" w:rsidP="009356A7">
            <w:r>
              <w:t xml:space="preserve">- </w:t>
            </w:r>
            <w:r w:rsidR="009356A7">
              <w:t>техник</w:t>
            </w:r>
            <w:r>
              <w:t>и</w:t>
            </w:r>
            <w:r w:rsidR="009356A7">
              <w:t xml:space="preserve"> проведения основных операций химического анализа (растворение, смешение, нагревание, фильтрование и др.);</w:t>
            </w:r>
          </w:p>
          <w:p w:rsidR="009356A7" w:rsidRDefault="00CC4872" w:rsidP="009356A7">
            <w:r>
              <w:t xml:space="preserve">- </w:t>
            </w:r>
            <w:r w:rsidR="009356A7">
              <w:t>метод</w:t>
            </w:r>
            <w:r>
              <w:t>ов</w:t>
            </w:r>
            <w:r w:rsidR="009356A7">
              <w:t xml:space="preserve"> установки и проверки концентрации растворов;</w:t>
            </w:r>
          </w:p>
          <w:p w:rsidR="009356A7" w:rsidRDefault="00CC4872" w:rsidP="009356A7">
            <w:r>
              <w:t xml:space="preserve">- </w:t>
            </w:r>
            <w:r w:rsidR="009356A7">
              <w:t>требовани</w:t>
            </w:r>
            <w:r>
              <w:t>й</w:t>
            </w:r>
            <w:r w:rsidR="009356A7">
              <w:t>, предъявляемы</w:t>
            </w:r>
            <w:r>
              <w:t>х</w:t>
            </w:r>
            <w:r w:rsidR="009356A7">
              <w:t xml:space="preserve"> к показателям качества проб;</w:t>
            </w:r>
          </w:p>
          <w:p w:rsidR="00CC4872" w:rsidRDefault="00CC4872" w:rsidP="009356A7">
            <w:r>
              <w:lastRenderedPageBreak/>
              <w:t xml:space="preserve">- </w:t>
            </w:r>
            <w:r w:rsidR="009356A7">
              <w:t>классификаци</w:t>
            </w:r>
            <w:r>
              <w:t>и</w:t>
            </w:r>
            <w:r w:rsidR="009356A7">
              <w:t xml:space="preserve"> электрохимиче</w:t>
            </w:r>
            <w:r>
              <w:t>ских методов анализа;</w:t>
            </w:r>
          </w:p>
          <w:p w:rsidR="009356A7" w:rsidRDefault="00CC4872" w:rsidP="009356A7">
            <w:r>
              <w:t xml:space="preserve">- </w:t>
            </w:r>
            <w:r w:rsidR="009356A7">
              <w:t>теоретически</w:t>
            </w:r>
            <w:r>
              <w:t>х</w:t>
            </w:r>
            <w:r w:rsidR="009356A7">
              <w:t xml:space="preserve"> основ прямой потенциометрии и потенциометрического титрования;</w:t>
            </w:r>
          </w:p>
          <w:p w:rsidR="009356A7" w:rsidRDefault="00CC4872" w:rsidP="009356A7">
            <w:r>
              <w:t xml:space="preserve">- </w:t>
            </w:r>
            <w:r w:rsidR="009356A7">
              <w:t>вид</w:t>
            </w:r>
            <w:r>
              <w:t>ов</w:t>
            </w:r>
            <w:r w:rsidR="009356A7">
              <w:t xml:space="preserve"> электродов;</w:t>
            </w:r>
          </w:p>
          <w:p w:rsidR="009356A7" w:rsidRDefault="00CC4872" w:rsidP="009356A7">
            <w:r>
              <w:t xml:space="preserve">- </w:t>
            </w:r>
            <w:r w:rsidR="009356A7">
              <w:t>теоретически</w:t>
            </w:r>
            <w:r>
              <w:t>х</w:t>
            </w:r>
            <w:r w:rsidR="009356A7">
              <w:t xml:space="preserve"> основ прямой кондуктометрии и кондуктометрического титрования;</w:t>
            </w:r>
          </w:p>
          <w:p w:rsidR="009356A7" w:rsidRPr="005B72D4" w:rsidRDefault="002D736E" w:rsidP="002D736E">
            <w:r>
              <w:t xml:space="preserve">- </w:t>
            </w:r>
            <w:r w:rsidR="009356A7">
              <w:t>теоретически</w:t>
            </w:r>
            <w:r>
              <w:t>х</w:t>
            </w:r>
            <w:r w:rsidR="009356A7">
              <w:t xml:space="preserve"> основ полярографии и </w:t>
            </w:r>
            <w:proofErr w:type="spellStart"/>
            <w:r w:rsidR="009356A7">
              <w:t>вольтамперометрии</w:t>
            </w:r>
            <w:proofErr w:type="spellEnd"/>
            <w:r w:rsidR="009356A7">
              <w:t>.</w:t>
            </w:r>
          </w:p>
        </w:tc>
        <w:tc>
          <w:tcPr>
            <w:tcW w:w="2978" w:type="dxa"/>
          </w:tcPr>
          <w:p w:rsidR="002D736E" w:rsidRDefault="002D736E" w:rsidP="002D736E">
            <w:pPr>
              <w:jc w:val="center"/>
            </w:pPr>
            <w:r>
              <w:lastRenderedPageBreak/>
              <w:t>Письменный опрос в форме тестирования.</w:t>
            </w:r>
          </w:p>
          <w:p w:rsidR="002D736E" w:rsidRDefault="002D736E" w:rsidP="002D736E">
            <w:pPr>
              <w:jc w:val="center"/>
            </w:pPr>
          </w:p>
          <w:p w:rsidR="009356A7" w:rsidRPr="005B72D4" w:rsidRDefault="002D736E" w:rsidP="002D736E">
            <w:pPr>
              <w:jc w:val="center"/>
            </w:pPr>
            <w:r>
              <w:t>Оценка в рамках текущего контроля результатов выполнения индивидуальных контрольных заданий, результатов выполне</w:t>
            </w:r>
            <w:bookmarkStart w:id="0" w:name="_GoBack"/>
            <w:bookmarkEnd w:id="0"/>
            <w:r>
              <w:t>ния самостоятельной работы устный индивидуальный опрос.</w:t>
            </w:r>
          </w:p>
        </w:tc>
      </w:tr>
    </w:tbl>
    <w:p w:rsidR="007A4384" w:rsidRDefault="007A4384" w:rsidP="007A4384"/>
    <w:p w:rsidR="007A4384" w:rsidRDefault="007A4384" w:rsidP="007A4384"/>
    <w:p w:rsidR="007A4384" w:rsidRDefault="007A4384" w:rsidP="007A4384"/>
    <w:p w:rsidR="007A4384" w:rsidRDefault="007A4384" w:rsidP="007A4384"/>
    <w:p w:rsidR="007A4384" w:rsidRPr="007A4384" w:rsidRDefault="007A4384" w:rsidP="007A4384"/>
    <w:p w:rsidR="006913C2" w:rsidRDefault="006913C2" w:rsidP="006913C2"/>
    <w:p w:rsidR="006913C2" w:rsidRDefault="006913C2" w:rsidP="006913C2"/>
    <w:p w:rsidR="006913C2" w:rsidRDefault="006913C2" w:rsidP="006913C2"/>
    <w:p w:rsidR="006913C2" w:rsidRDefault="006913C2" w:rsidP="006913C2"/>
    <w:p w:rsidR="006913C2" w:rsidRDefault="006913C2" w:rsidP="006913C2"/>
    <w:p w:rsidR="006913C2" w:rsidRPr="006913C2" w:rsidRDefault="006913C2" w:rsidP="006913C2"/>
    <w:p w:rsidR="009313CE" w:rsidRPr="008675A4" w:rsidRDefault="009313CE" w:rsidP="001D6AD7">
      <w:pPr>
        <w:jc w:val="both"/>
        <w:rPr>
          <w:sz w:val="28"/>
        </w:rPr>
      </w:pPr>
    </w:p>
    <w:sectPr w:rsidR="009313CE" w:rsidRPr="008675A4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7BC" w:rsidRDefault="004547BC" w:rsidP="00334857">
      <w:r>
        <w:separator/>
      </w:r>
    </w:p>
  </w:endnote>
  <w:endnote w:type="continuationSeparator" w:id="0">
    <w:p w:rsidR="004547BC" w:rsidRDefault="004547BC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4398470"/>
      <w:docPartObj>
        <w:docPartGallery w:val="Page Numbers (Bottom of Page)"/>
        <w:docPartUnique/>
      </w:docPartObj>
    </w:sdtPr>
    <w:sdtEndPr/>
    <w:sdtContent>
      <w:p w:rsidR="00F31A00" w:rsidRDefault="00F31A00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1BC0">
          <w:rPr>
            <w:noProof/>
          </w:rPr>
          <w:t>57</w:t>
        </w:r>
        <w:r>
          <w:fldChar w:fldCharType="end"/>
        </w:r>
      </w:p>
    </w:sdtContent>
  </w:sdt>
  <w:p w:rsidR="00BF0020" w:rsidRDefault="00BF0020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5350399"/>
      <w:docPartObj>
        <w:docPartGallery w:val="Page Numbers (Bottom of Page)"/>
        <w:docPartUnique/>
      </w:docPartObj>
    </w:sdtPr>
    <w:sdtEndPr/>
    <w:sdtContent>
      <w:p w:rsidR="00C32D1A" w:rsidRDefault="00C32D1A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1BC0">
          <w:rPr>
            <w:noProof/>
          </w:rPr>
          <w:t>52</w:t>
        </w:r>
        <w:r>
          <w:fldChar w:fldCharType="end"/>
        </w:r>
      </w:p>
    </w:sdtContent>
  </w:sdt>
  <w:p w:rsidR="00C32D1A" w:rsidRDefault="00C32D1A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7BC" w:rsidRDefault="004547BC" w:rsidP="00334857">
      <w:r>
        <w:separator/>
      </w:r>
    </w:p>
  </w:footnote>
  <w:footnote w:type="continuationSeparator" w:id="0">
    <w:p w:rsidR="004547BC" w:rsidRDefault="004547BC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E77B6"/>
    <w:multiLevelType w:val="hybridMultilevel"/>
    <w:tmpl w:val="A736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D0A36"/>
    <w:multiLevelType w:val="hybridMultilevel"/>
    <w:tmpl w:val="BB0A17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F4784"/>
    <w:multiLevelType w:val="hybridMultilevel"/>
    <w:tmpl w:val="BB5EB6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1481E63"/>
    <w:multiLevelType w:val="hybridMultilevel"/>
    <w:tmpl w:val="0CE2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18C4C16"/>
    <w:multiLevelType w:val="hybridMultilevel"/>
    <w:tmpl w:val="5CC8E4D4"/>
    <w:lvl w:ilvl="0" w:tplc="2B12A4FE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E47B7B"/>
    <w:multiLevelType w:val="hybridMultilevel"/>
    <w:tmpl w:val="CC2063DC"/>
    <w:lvl w:ilvl="0" w:tplc="526ED89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8C569C0"/>
    <w:multiLevelType w:val="hybridMultilevel"/>
    <w:tmpl w:val="762AA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345A0"/>
    <w:multiLevelType w:val="hybridMultilevel"/>
    <w:tmpl w:val="805231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E4372A"/>
    <w:multiLevelType w:val="hybridMultilevel"/>
    <w:tmpl w:val="F2A06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74D2C"/>
    <w:multiLevelType w:val="hybridMultilevel"/>
    <w:tmpl w:val="C80AD97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36A80DA1"/>
    <w:multiLevelType w:val="hybridMultilevel"/>
    <w:tmpl w:val="3A74CB46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7805A64"/>
    <w:multiLevelType w:val="hybridMultilevel"/>
    <w:tmpl w:val="D0EEFA98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9F23398"/>
    <w:multiLevelType w:val="hybridMultilevel"/>
    <w:tmpl w:val="F9C6D17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3CB40339"/>
    <w:multiLevelType w:val="hybridMultilevel"/>
    <w:tmpl w:val="B00C66E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403E41AD"/>
    <w:multiLevelType w:val="hybridMultilevel"/>
    <w:tmpl w:val="81C002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6002B63"/>
    <w:multiLevelType w:val="hybridMultilevel"/>
    <w:tmpl w:val="727459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6543DBA"/>
    <w:multiLevelType w:val="multilevel"/>
    <w:tmpl w:val="5486011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4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36" w:hanging="1800"/>
      </w:pPr>
      <w:rPr>
        <w:rFonts w:cs="Times New Roman" w:hint="default"/>
      </w:rPr>
    </w:lvl>
  </w:abstractNum>
  <w:abstractNum w:abstractNumId="17" w15:restartNumberingAfterBreak="0">
    <w:nsid w:val="4EEF7112"/>
    <w:multiLevelType w:val="hybridMultilevel"/>
    <w:tmpl w:val="31E22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1C7D50"/>
    <w:multiLevelType w:val="hybridMultilevel"/>
    <w:tmpl w:val="80164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C52FC6"/>
    <w:multiLevelType w:val="hybridMultilevel"/>
    <w:tmpl w:val="EEAE2DB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5A511D12"/>
    <w:multiLevelType w:val="hybridMultilevel"/>
    <w:tmpl w:val="FB12A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3F0937"/>
    <w:multiLevelType w:val="hybridMultilevel"/>
    <w:tmpl w:val="8C66C1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406AA5"/>
    <w:multiLevelType w:val="hybridMultilevel"/>
    <w:tmpl w:val="FACC017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6D4F3D49"/>
    <w:multiLevelType w:val="hybridMultilevel"/>
    <w:tmpl w:val="BC28C720"/>
    <w:lvl w:ilvl="0" w:tplc="DD825A8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D680148"/>
    <w:multiLevelType w:val="hybridMultilevel"/>
    <w:tmpl w:val="18745F62"/>
    <w:lvl w:ilvl="0" w:tplc="9266F8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0315B5A"/>
    <w:multiLevelType w:val="hybridMultilevel"/>
    <w:tmpl w:val="C9ECFA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43C78F1"/>
    <w:multiLevelType w:val="hybridMultilevel"/>
    <w:tmpl w:val="0E4265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991739F"/>
    <w:multiLevelType w:val="hybridMultilevel"/>
    <w:tmpl w:val="C4569D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BFF2F89"/>
    <w:multiLevelType w:val="hybridMultilevel"/>
    <w:tmpl w:val="9D5EA578"/>
    <w:lvl w:ilvl="0" w:tplc="B2922AB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9" w15:restartNumberingAfterBreak="0">
    <w:nsid w:val="7CED6290"/>
    <w:multiLevelType w:val="hybridMultilevel"/>
    <w:tmpl w:val="05C0F780"/>
    <w:lvl w:ilvl="0" w:tplc="0419000F">
      <w:start w:val="1"/>
      <w:numFmt w:val="decimal"/>
      <w:lvlText w:val="%1."/>
      <w:lvlJc w:val="left"/>
      <w:pPr>
        <w:ind w:left="3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  <w:rPr>
        <w:rFonts w:cs="Times New Roman"/>
      </w:rPr>
    </w:lvl>
  </w:abstractNum>
  <w:abstractNum w:abstractNumId="30" w15:restartNumberingAfterBreak="0">
    <w:nsid w:val="7E625737"/>
    <w:multiLevelType w:val="hybridMultilevel"/>
    <w:tmpl w:val="79EE2266"/>
    <w:lvl w:ilvl="0" w:tplc="DD825A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7"/>
  </w:num>
  <w:num w:numId="5">
    <w:abstractNumId w:val="29"/>
  </w:num>
  <w:num w:numId="6">
    <w:abstractNumId w:val="3"/>
  </w:num>
  <w:num w:numId="7">
    <w:abstractNumId w:val="14"/>
  </w:num>
  <w:num w:numId="8">
    <w:abstractNumId w:val="15"/>
  </w:num>
  <w:num w:numId="9">
    <w:abstractNumId w:val="25"/>
  </w:num>
  <w:num w:numId="10">
    <w:abstractNumId w:val="22"/>
  </w:num>
  <w:num w:numId="11">
    <w:abstractNumId w:val="9"/>
  </w:num>
  <w:num w:numId="12">
    <w:abstractNumId w:val="12"/>
  </w:num>
  <w:num w:numId="13">
    <w:abstractNumId w:val="19"/>
  </w:num>
  <w:num w:numId="14">
    <w:abstractNumId w:val="24"/>
  </w:num>
  <w:num w:numId="15">
    <w:abstractNumId w:val="16"/>
  </w:num>
  <w:num w:numId="16">
    <w:abstractNumId w:val="13"/>
  </w:num>
  <w:num w:numId="17">
    <w:abstractNumId w:val="4"/>
  </w:num>
  <w:num w:numId="18">
    <w:abstractNumId w:val="17"/>
  </w:num>
  <w:num w:numId="19">
    <w:abstractNumId w:val="30"/>
  </w:num>
  <w:num w:numId="20">
    <w:abstractNumId w:val="23"/>
  </w:num>
  <w:num w:numId="21">
    <w:abstractNumId w:val="11"/>
  </w:num>
  <w:num w:numId="22">
    <w:abstractNumId w:val="10"/>
  </w:num>
  <w:num w:numId="23">
    <w:abstractNumId w:val="8"/>
  </w:num>
  <w:num w:numId="24">
    <w:abstractNumId w:val="28"/>
  </w:num>
  <w:num w:numId="25">
    <w:abstractNumId w:val="26"/>
  </w:num>
  <w:num w:numId="26">
    <w:abstractNumId w:val="20"/>
  </w:num>
  <w:num w:numId="27">
    <w:abstractNumId w:val="1"/>
  </w:num>
  <w:num w:numId="28">
    <w:abstractNumId w:val="18"/>
  </w:num>
  <w:num w:numId="29">
    <w:abstractNumId w:val="6"/>
  </w:num>
  <w:num w:numId="30">
    <w:abstractNumId w:val="21"/>
  </w:num>
  <w:num w:numId="31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defaultTabStop w:val="624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02C9F"/>
    <w:rsid w:val="00013988"/>
    <w:rsid w:val="000146E2"/>
    <w:rsid w:val="0001767D"/>
    <w:rsid w:val="0002138C"/>
    <w:rsid w:val="00035377"/>
    <w:rsid w:val="00051C38"/>
    <w:rsid w:val="000539E6"/>
    <w:rsid w:val="0005456B"/>
    <w:rsid w:val="000606BA"/>
    <w:rsid w:val="000618E7"/>
    <w:rsid w:val="00082415"/>
    <w:rsid w:val="00093025"/>
    <w:rsid w:val="000A3577"/>
    <w:rsid w:val="000A76A4"/>
    <w:rsid w:val="000B6669"/>
    <w:rsid w:val="000C03F7"/>
    <w:rsid w:val="000C417F"/>
    <w:rsid w:val="000C757F"/>
    <w:rsid w:val="000D126F"/>
    <w:rsid w:val="000D54F8"/>
    <w:rsid w:val="000F4228"/>
    <w:rsid w:val="00103264"/>
    <w:rsid w:val="001041C3"/>
    <w:rsid w:val="00117F03"/>
    <w:rsid w:val="00120518"/>
    <w:rsid w:val="00120C52"/>
    <w:rsid w:val="00120F36"/>
    <w:rsid w:val="00124DE8"/>
    <w:rsid w:val="00127B81"/>
    <w:rsid w:val="00127C57"/>
    <w:rsid w:val="00130E4B"/>
    <w:rsid w:val="001408CB"/>
    <w:rsid w:val="001546E0"/>
    <w:rsid w:val="00155192"/>
    <w:rsid w:val="00156440"/>
    <w:rsid w:val="001619B3"/>
    <w:rsid w:val="0016216C"/>
    <w:rsid w:val="00175DF2"/>
    <w:rsid w:val="0017651F"/>
    <w:rsid w:val="00176B2B"/>
    <w:rsid w:val="00182DE7"/>
    <w:rsid w:val="00184E21"/>
    <w:rsid w:val="001A042D"/>
    <w:rsid w:val="001A1833"/>
    <w:rsid w:val="001A459C"/>
    <w:rsid w:val="001A509F"/>
    <w:rsid w:val="001B095C"/>
    <w:rsid w:val="001B1001"/>
    <w:rsid w:val="001B18DD"/>
    <w:rsid w:val="001B1B64"/>
    <w:rsid w:val="001C3EC1"/>
    <w:rsid w:val="001D6AD7"/>
    <w:rsid w:val="001D745C"/>
    <w:rsid w:val="001E401B"/>
    <w:rsid w:val="001E4524"/>
    <w:rsid w:val="001E6BE5"/>
    <w:rsid w:val="001F264F"/>
    <w:rsid w:val="00203861"/>
    <w:rsid w:val="0020592C"/>
    <w:rsid w:val="0022326B"/>
    <w:rsid w:val="00232B03"/>
    <w:rsid w:val="002343A8"/>
    <w:rsid w:val="0023689B"/>
    <w:rsid w:val="0024473E"/>
    <w:rsid w:val="00245C3C"/>
    <w:rsid w:val="00250559"/>
    <w:rsid w:val="00253482"/>
    <w:rsid w:val="0026279D"/>
    <w:rsid w:val="00263C6D"/>
    <w:rsid w:val="00266743"/>
    <w:rsid w:val="00266B56"/>
    <w:rsid w:val="002740CA"/>
    <w:rsid w:val="00281E26"/>
    <w:rsid w:val="002953CE"/>
    <w:rsid w:val="002A3EAB"/>
    <w:rsid w:val="002A49FF"/>
    <w:rsid w:val="002B1BF0"/>
    <w:rsid w:val="002B33C3"/>
    <w:rsid w:val="002C0BCB"/>
    <w:rsid w:val="002D1AF8"/>
    <w:rsid w:val="002D26A9"/>
    <w:rsid w:val="002D4679"/>
    <w:rsid w:val="002D7256"/>
    <w:rsid w:val="002D736E"/>
    <w:rsid w:val="002E02F2"/>
    <w:rsid w:val="002E1795"/>
    <w:rsid w:val="002E3B59"/>
    <w:rsid w:val="002F0D41"/>
    <w:rsid w:val="002F1644"/>
    <w:rsid w:val="002F37BE"/>
    <w:rsid w:val="003042E5"/>
    <w:rsid w:val="00306F0A"/>
    <w:rsid w:val="0031208F"/>
    <w:rsid w:val="003129ED"/>
    <w:rsid w:val="00312ECF"/>
    <w:rsid w:val="003146E3"/>
    <w:rsid w:val="00316677"/>
    <w:rsid w:val="00324772"/>
    <w:rsid w:val="00334857"/>
    <w:rsid w:val="0033485F"/>
    <w:rsid w:val="003377D8"/>
    <w:rsid w:val="00344759"/>
    <w:rsid w:val="003475D0"/>
    <w:rsid w:val="003555A3"/>
    <w:rsid w:val="00356D10"/>
    <w:rsid w:val="003603A2"/>
    <w:rsid w:val="00361870"/>
    <w:rsid w:val="0036247E"/>
    <w:rsid w:val="0036286F"/>
    <w:rsid w:val="0037396C"/>
    <w:rsid w:val="00384881"/>
    <w:rsid w:val="00393442"/>
    <w:rsid w:val="00393892"/>
    <w:rsid w:val="00393E96"/>
    <w:rsid w:val="00397CA8"/>
    <w:rsid w:val="003A1CDA"/>
    <w:rsid w:val="003B64D2"/>
    <w:rsid w:val="003C3631"/>
    <w:rsid w:val="003C7370"/>
    <w:rsid w:val="003D0FEA"/>
    <w:rsid w:val="003D56E9"/>
    <w:rsid w:val="003F2694"/>
    <w:rsid w:val="00400D2B"/>
    <w:rsid w:val="0040108D"/>
    <w:rsid w:val="00407072"/>
    <w:rsid w:val="00412048"/>
    <w:rsid w:val="00412D73"/>
    <w:rsid w:val="0041506B"/>
    <w:rsid w:val="00423008"/>
    <w:rsid w:val="00424494"/>
    <w:rsid w:val="004271DF"/>
    <w:rsid w:val="00434813"/>
    <w:rsid w:val="00440AC5"/>
    <w:rsid w:val="004432F8"/>
    <w:rsid w:val="0044479A"/>
    <w:rsid w:val="004547BC"/>
    <w:rsid w:val="004565D0"/>
    <w:rsid w:val="00460F50"/>
    <w:rsid w:val="00461504"/>
    <w:rsid w:val="00461E1F"/>
    <w:rsid w:val="00463F41"/>
    <w:rsid w:val="00466072"/>
    <w:rsid w:val="00466846"/>
    <w:rsid w:val="00471E2B"/>
    <w:rsid w:val="004764DC"/>
    <w:rsid w:val="00480298"/>
    <w:rsid w:val="00481E02"/>
    <w:rsid w:val="00493207"/>
    <w:rsid w:val="0049437A"/>
    <w:rsid w:val="00494C1A"/>
    <w:rsid w:val="00497508"/>
    <w:rsid w:val="004A25B5"/>
    <w:rsid w:val="004A5E5F"/>
    <w:rsid w:val="004B3546"/>
    <w:rsid w:val="004B7DA1"/>
    <w:rsid w:val="004C0119"/>
    <w:rsid w:val="004D2609"/>
    <w:rsid w:val="004D43CA"/>
    <w:rsid w:val="004F043E"/>
    <w:rsid w:val="004F265F"/>
    <w:rsid w:val="004F4580"/>
    <w:rsid w:val="004F7DD6"/>
    <w:rsid w:val="005029BA"/>
    <w:rsid w:val="00507005"/>
    <w:rsid w:val="0051114C"/>
    <w:rsid w:val="00513CEB"/>
    <w:rsid w:val="00516499"/>
    <w:rsid w:val="00520250"/>
    <w:rsid w:val="00523716"/>
    <w:rsid w:val="00525942"/>
    <w:rsid w:val="0052715E"/>
    <w:rsid w:val="00527D9E"/>
    <w:rsid w:val="00530B76"/>
    <w:rsid w:val="005310CA"/>
    <w:rsid w:val="00537A0C"/>
    <w:rsid w:val="00537F80"/>
    <w:rsid w:val="005411B7"/>
    <w:rsid w:val="00541564"/>
    <w:rsid w:val="00541F11"/>
    <w:rsid w:val="00542519"/>
    <w:rsid w:val="00545742"/>
    <w:rsid w:val="00562D58"/>
    <w:rsid w:val="005648BE"/>
    <w:rsid w:val="0057197D"/>
    <w:rsid w:val="0057483F"/>
    <w:rsid w:val="00590BCA"/>
    <w:rsid w:val="00594FE5"/>
    <w:rsid w:val="005968B1"/>
    <w:rsid w:val="00597286"/>
    <w:rsid w:val="005979EC"/>
    <w:rsid w:val="005A5F42"/>
    <w:rsid w:val="005A71EA"/>
    <w:rsid w:val="005B7DAE"/>
    <w:rsid w:val="005C1794"/>
    <w:rsid w:val="005C378E"/>
    <w:rsid w:val="005D09A4"/>
    <w:rsid w:val="005D21B5"/>
    <w:rsid w:val="005D342B"/>
    <w:rsid w:val="005E5DCC"/>
    <w:rsid w:val="005F1E19"/>
    <w:rsid w:val="00605BFE"/>
    <w:rsid w:val="00605CA7"/>
    <w:rsid w:val="006076FC"/>
    <w:rsid w:val="006161D9"/>
    <w:rsid w:val="006276F2"/>
    <w:rsid w:val="00630DF5"/>
    <w:rsid w:val="00635ECC"/>
    <w:rsid w:val="00637572"/>
    <w:rsid w:val="00646710"/>
    <w:rsid w:val="00656E1A"/>
    <w:rsid w:val="0066381D"/>
    <w:rsid w:val="00664C84"/>
    <w:rsid w:val="00665A83"/>
    <w:rsid w:val="00667B5E"/>
    <w:rsid w:val="00677B3B"/>
    <w:rsid w:val="00683FE7"/>
    <w:rsid w:val="00683FF5"/>
    <w:rsid w:val="00685631"/>
    <w:rsid w:val="006913C2"/>
    <w:rsid w:val="00693A94"/>
    <w:rsid w:val="00697E2C"/>
    <w:rsid w:val="006A680B"/>
    <w:rsid w:val="006A7D2E"/>
    <w:rsid w:val="006B1872"/>
    <w:rsid w:val="006B3091"/>
    <w:rsid w:val="006B663A"/>
    <w:rsid w:val="006B6C1E"/>
    <w:rsid w:val="006C14D8"/>
    <w:rsid w:val="006D0D81"/>
    <w:rsid w:val="006D52FD"/>
    <w:rsid w:val="006D6330"/>
    <w:rsid w:val="006E1F63"/>
    <w:rsid w:val="006E2FD9"/>
    <w:rsid w:val="006E53A3"/>
    <w:rsid w:val="006F0613"/>
    <w:rsid w:val="006F44B5"/>
    <w:rsid w:val="006F502B"/>
    <w:rsid w:val="007024DD"/>
    <w:rsid w:val="00702C73"/>
    <w:rsid w:val="00706B37"/>
    <w:rsid w:val="00706C24"/>
    <w:rsid w:val="00711BC0"/>
    <w:rsid w:val="00716A1F"/>
    <w:rsid w:val="00722136"/>
    <w:rsid w:val="00730A02"/>
    <w:rsid w:val="00732756"/>
    <w:rsid w:val="00733588"/>
    <w:rsid w:val="007348D3"/>
    <w:rsid w:val="0073632B"/>
    <w:rsid w:val="007479F3"/>
    <w:rsid w:val="0075334D"/>
    <w:rsid w:val="0075739D"/>
    <w:rsid w:val="00765A6B"/>
    <w:rsid w:val="00783AA2"/>
    <w:rsid w:val="00796A3A"/>
    <w:rsid w:val="007A0C4C"/>
    <w:rsid w:val="007A163F"/>
    <w:rsid w:val="007A4384"/>
    <w:rsid w:val="007B464D"/>
    <w:rsid w:val="007B50E1"/>
    <w:rsid w:val="007D4BA2"/>
    <w:rsid w:val="007E369F"/>
    <w:rsid w:val="007F11B1"/>
    <w:rsid w:val="007F17F3"/>
    <w:rsid w:val="00802013"/>
    <w:rsid w:val="0081098F"/>
    <w:rsid w:val="00812F08"/>
    <w:rsid w:val="00814B45"/>
    <w:rsid w:val="0081661D"/>
    <w:rsid w:val="00817291"/>
    <w:rsid w:val="00820E0C"/>
    <w:rsid w:val="0082535A"/>
    <w:rsid w:val="0083276A"/>
    <w:rsid w:val="008359E3"/>
    <w:rsid w:val="00863321"/>
    <w:rsid w:val="00865640"/>
    <w:rsid w:val="008675A4"/>
    <w:rsid w:val="00870F0C"/>
    <w:rsid w:val="00881218"/>
    <w:rsid w:val="00882733"/>
    <w:rsid w:val="008A317B"/>
    <w:rsid w:val="008B5C86"/>
    <w:rsid w:val="008B6ABD"/>
    <w:rsid w:val="008C24F8"/>
    <w:rsid w:val="008C534B"/>
    <w:rsid w:val="008D0248"/>
    <w:rsid w:val="008D245E"/>
    <w:rsid w:val="008D4220"/>
    <w:rsid w:val="008D4806"/>
    <w:rsid w:val="008F27FB"/>
    <w:rsid w:val="009019D7"/>
    <w:rsid w:val="00901A25"/>
    <w:rsid w:val="00904AA6"/>
    <w:rsid w:val="00905DC2"/>
    <w:rsid w:val="00914E2F"/>
    <w:rsid w:val="0091788D"/>
    <w:rsid w:val="009250F2"/>
    <w:rsid w:val="00930521"/>
    <w:rsid w:val="009313CE"/>
    <w:rsid w:val="009356A7"/>
    <w:rsid w:val="00943B5B"/>
    <w:rsid w:val="00944B9A"/>
    <w:rsid w:val="00945D6D"/>
    <w:rsid w:val="00956510"/>
    <w:rsid w:val="00962D04"/>
    <w:rsid w:val="00965CA6"/>
    <w:rsid w:val="0097060B"/>
    <w:rsid w:val="009733DC"/>
    <w:rsid w:val="00977241"/>
    <w:rsid w:val="00977D56"/>
    <w:rsid w:val="009A0FE1"/>
    <w:rsid w:val="009B4190"/>
    <w:rsid w:val="009B5C48"/>
    <w:rsid w:val="009B6A25"/>
    <w:rsid w:val="009C3D57"/>
    <w:rsid w:val="009D0693"/>
    <w:rsid w:val="009D1291"/>
    <w:rsid w:val="009D3045"/>
    <w:rsid w:val="009D5CF7"/>
    <w:rsid w:val="009E1735"/>
    <w:rsid w:val="009E44CD"/>
    <w:rsid w:val="009E54FC"/>
    <w:rsid w:val="009F27CE"/>
    <w:rsid w:val="00A0152B"/>
    <w:rsid w:val="00A04845"/>
    <w:rsid w:val="00A05802"/>
    <w:rsid w:val="00A11186"/>
    <w:rsid w:val="00A14E86"/>
    <w:rsid w:val="00A15E69"/>
    <w:rsid w:val="00A20A8B"/>
    <w:rsid w:val="00A2276B"/>
    <w:rsid w:val="00A23DE4"/>
    <w:rsid w:val="00A25C25"/>
    <w:rsid w:val="00A329FA"/>
    <w:rsid w:val="00A36662"/>
    <w:rsid w:val="00A4595A"/>
    <w:rsid w:val="00A46847"/>
    <w:rsid w:val="00A52641"/>
    <w:rsid w:val="00A54A34"/>
    <w:rsid w:val="00A56107"/>
    <w:rsid w:val="00A5667F"/>
    <w:rsid w:val="00A60CC5"/>
    <w:rsid w:val="00A622B5"/>
    <w:rsid w:val="00A7001E"/>
    <w:rsid w:val="00A73EF5"/>
    <w:rsid w:val="00A84562"/>
    <w:rsid w:val="00A90D2D"/>
    <w:rsid w:val="00A92EF9"/>
    <w:rsid w:val="00A938DB"/>
    <w:rsid w:val="00AA7577"/>
    <w:rsid w:val="00AB2E9D"/>
    <w:rsid w:val="00AC1512"/>
    <w:rsid w:val="00AC4573"/>
    <w:rsid w:val="00AC5F3A"/>
    <w:rsid w:val="00AD4105"/>
    <w:rsid w:val="00AD7B94"/>
    <w:rsid w:val="00AD7F74"/>
    <w:rsid w:val="00AE122B"/>
    <w:rsid w:val="00AE4A7E"/>
    <w:rsid w:val="00AE59A8"/>
    <w:rsid w:val="00AF4DAD"/>
    <w:rsid w:val="00AF7B7E"/>
    <w:rsid w:val="00B00998"/>
    <w:rsid w:val="00B0713D"/>
    <w:rsid w:val="00B12050"/>
    <w:rsid w:val="00B12D9E"/>
    <w:rsid w:val="00B15512"/>
    <w:rsid w:val="00B24BD4"/>
    <w:rsid w:val="00B359BF"/>
    <w:rsid w:val="00B36789"/>
    <w:rsid w:val="00B4305E"/>
    <w:rsid w:val="00B52CD7"/>
    <w:rsid w:val="00B55D7D"/>
    <w:rsid w:val="00B65831"/>
    <w:rsid w:val="00B76086"/>
    <w:rsid w:val="00B77B24"/>
    <w:rsid w:val="00B90951"/>
    <w:rsid w:val="00BA2C38"/>
    <w:rsid w:val="00BA5158"/>
    <w:rsid w:val="00BB1445"/>
    <w:rsid w:val="00BB35A1"/>
    <w:rsid w:val="00BB7915"/>
    <w:rsid w:val="00BC049E"/>
    <w:rsid w:val="00BC4823"/>
    <w:rsid w:val="00BC4B85"/>
    <w:rsid w:val="00BC5F4D"/>
    <w:rsid w:val="00BD4B03"/>
    <w:rsid w:val="00BD5135"/>
    <w:rsid w:val="00BE1C23"/>
    <w:rsid w:val="00BE440C"/>
    <w:rsid w:val="00BE58E8"/>
    <w:rsid w:val="00BE728D"/>
    <w:rsid w:val="00BF0020"/>
    <w:rsid w:val="00BF5395"/>
    <w:rsid w:val="00C00A56"/>
    <w:rsid w:val="00C128F2"/>
    <w:rsid w:val="00C1607F"/>
    <w:rsid w:val="00C16725"/>
    <w:rsid w:val="00C24BA3"/>
    <w:rsid w:val="00C27060"/>
    <w:rsid w:val="00C32D1A"/>
    <w:rsid w:val="00C34B07"/>
    <w:rsid w:val="00C357AB"/>
    <w:rsid w:val="00C6336D"/>
    <w:rsid w:val="00C64F28"/>
    <w:rsid w:val="00C71C51"/>
    <w:rsid w:val="00C74F85"/>
    <w:rsid w:val="00C83898"/>
    <w:rsid w:val="00C84BA6"/>
    <w:rsid w:val="00C90A02"/>
    <w:rsid w:val="00CA0822"/>
    <w:rsid w:val="00CA0E8C"/>
    <w:rsid w:val="00CA7F86"/>
    <w:rsid w:val="00CB01B9"/>
    <w:rsid w:val="00CB0EDC"/>
    <w:rsid w:val="00CB44D1"/>
    <w:rsid w:val="00CC1E9F"/>
    <w:rsid w:val="00CC4872"/>
    <w:rsid w:val="00CD0456"/>
    <w:rsid w:val="00CD30C5"/>
    <w:rsid w:val="00CD6973"/>
    <w:rsid w:val="00CE1FF6"/>
    <w:rsid w:val="00CE4522"/>
    <w:rsid w:val="00CE5CA0"/>
    <w:rsid w:val="00CE7604"/>
    <w:rsid w:val="00CE76F5"/>
    <w:rsid w:val="00CE7DDD"/>
    <w:rsid w:val="00CF1B0F"/>
    <w:rsid w:val="00CF77DA"/>
    <w:rsid w:val="00CF7959"/>
    <w:rsid w:val="00D031C8"/>
    <w:rsid w:val="00D063EB"/>
    <w:rsid w:val="00D075A6"/>
    <w:rsid w:val="00D11AB5"/>
    <w:rsid w:val="00D1496F"/>
    <w:rsid w:val="00D21FBE"/>
    <w:rsid w:val="00D25010"/>
    <w:rsid w:val="00D33D7D"/>
    <w:rsid w:val="00D37AB3"/>
    <w:rsid w:val="00D408D5"/>
    <w:rsid w:val="00D42895"/>
    <w:rsid w:val="00D434A6"/>
    <w:rsid w:val="00D477DA"/>
    <w:rsid w:val="00D533EF"/>
    <w:rsid w:val="00D6209F"/>
    <w:rsid w:val="00D64BAF"/>
    <w:rsid w:val="00D769F0"/>
    <w:rsid w:val="00D834FA"/>
    <w:rsid w:val="00D83805"/>
    <w:rsid w:val="00D90ECB"/>
    <w:rsid w:val="00DC6809"/>
    <w:rsid w:val="00DD3101"/>
    <w:rsid w:val="00DD7C9B"/>
    <w:rsid w:val="00DE41C5"/>
    <w:rsid w:val="00DE6DA4"/>
    <w:rsid w:val="00DE6FD3"/>
    <w:rsid w:val="00DF7760"/>
    <w:rsid w:val="00E01D34"/>
    <w:rsid w:val="00E07205"/>
    <w:rsid w:val="00E128E8"/>
    <w:rsid w:val="00E14F17"/>
    <w:rsid w:val="00E15A78"/>
    <w:rsid w:val="00E1638B"/>
    <w:rsid w:val="00E2240C"/>
    <w:rsid w:val="00E22BB5"/>
    <w:rsid w:val="00E30B6C"/>
    <w:rsid w:val="00E33487"/>
    <w:rsid w:val="00E37F81"/>
    <w:rsid w:val="00E423CD"/>
    <w:rsid w:val="00E455A2"/>
    <w:rsid w:val="00E53AFE"/>
    <w:rsid w:val="00E577B2"/>
    <w:rsid w:val="00E66E26"/>
    <w:rsid w:val="00E70578"/>
    <w:rsid w:val="00E71835"/>
    <w:rsid w:val="00E76E93"/>
    <w:rsid w:val="00E77AFD"/>
    <w:rsid w:val="00E81D67"/>
    <w:rsid w:val="00E84293"/>
    <w:rsid w:val="00E84B4C"/>
    <w:rsid w:val="00E87A2F"/>
    <w:rsid w:val="00E94EDA"/>
    <w:rsid w:val="00EA26D6"/>
    <w:rsid w:val="00EA5BC1"/>
    <w:rsid w:val="00EA6C03"/>
    <w:rsid w:val="00EB6CB2"/>
    <w:rsid w:val="00EB7AF0"/>
    <w:rsid w:val="00EC35AC"/>
    <w:rsid w:val="00EC71ED"/>
    <w:rsid w:val="00ED3234"/>
    <w:rsid w:val="00ED7B01"/>
    <w:rsid w:val="00EF44B5"/>
    <w:rsid w:val="00F124BC"/>
    <w:rsid w:val="00F2567B"/>
    <w:rsid w:val="00F31A00"/>
    <w:rsid w:val="00F32A7F"/>
    <w:rsid w:val="00F34925"/>
    <w:rsid w:val="00F37A3D"/>
    <w:rsid w:val="00F40261"/>
    <w:rsid w:val="00F407E5"/>
    <w:rsid w:val="00F4158A"/>
    <w:rsid w:val="00F42C39"/>
    <w:rsid w:val="00F449E7"/>
    <w:rsid w:val="00F47A0B"/>
    <w:rsid w:val="00F50696"/>
    <w:rsid w:val="00F53961"/>
    <w:rsid w:val="00F643A5"/>
    <w:rsid w:val="00F771F7"/>
    <w:rsid w:val="00F808B1"/>
    <w:rsid w:val="00F973EC"/>
    <w:rsid w:val="00F97DB1"/>
    <w:rsid w:val="00FA2861"/>
    <w:rsid w:val="00FA6179"/>
    <w:rsid w:val="00FA625F"/>
    <w:rsid w:val="00FA679B"/>
    <w:rsid w:val="00FA689D"/>
    <w:rsid w:val="00FB0432"/>
    <w:rsid w:val="00FB234B"/>
    <w:rsid w:val="00FC43B6"/>
    <w:rsid w:val="00FC7550"/>
    <w:rsid w:val="00FD06A9"/>
    <w:rsid w:val="00FD201E"/>
    <w:rsid w:val="00FD7E9A"/>
    <w:rsid w:val="00FE1807"/>
    <w:rsid w:val="00FE1B80"/>
    <w:rsid w:val="00FE5202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DFBFB0"/>
  <w15:docId w15:val="{00C412F5-E925-49D1-89E9-87C627C99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locked/>
    <w:rsid w:val="00962D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locked/>
    <w:rsid w:val="00A25C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1">
    <w:name w:val="Body Text Indent 2"/>
    <w:basedOn w:val="a"/>
    <w:link w:val="22"/>
    <w:rsid w:val="0008241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sid w:val="001B1001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4">
    <w:name w:val="Основной текст 2 Знак"/>
    <w:basedOn w:val="a0"/>
    <w:link w:val="23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List"/>
    <w:basedOn w:val="a"/>
    <w:rsid w:val="00812F08"/>
    <w:pPr>
      <w:suppressAutoHyphens/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af2">
    <w:name w:val="Основной текст_"/>
    <w:basedOn w:val="a0"/>
    <w:link w:val="12"/>
    <w:rsid w:val="002A3EAB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2">
    <w:name w:val="Основной текст1"/>
    <w:basedOn w:val="a"/>
    <w:link w:val="af2"/>
    <w:rsid w:val="002A3EAB"/>
    <w:pPr>
      <w:widowControl w:val="0"/>
      <w:shd w:val="clear" w:color="auto" w:fill="FFFFFF"/>
      <w:spacing w:after="240" w:line="274" w:lineRule="exact"/>
    </w:pPr>
    <w:rPr>
      <w:sz w:val="22"/>
      <w:szCs w:val="22"/>
    </w:rPr>
  </w:style>
  <w:style w:type="paragraph" w:styleId="af3">
    <w:name w:val="Balloon Text"/>
    <w:basedOn w:val="a"/>
    <w:link w:val="af4"/>
    <w:uiPriority w:val="99"/>
    <w:semiHidden/>
    <w:unhideWhenUsed/>
    <w:rsid w:val="0088273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82733"/>
    <w:rPr>
      <w:rFonts w:ascii="Tahoma" w:eastAsia="Times New Roman" w:hAnsi="Tahoma" w:cs="Tahoma"/>
      <w:sz w:val="16"/>
      <w:szCs w:val="16"/>
    </w:rPr>
  </w:style>
  <w:style w:type="paragraph" w:customStyle="1" w:styleId="25">
    <w:name w:val="Основной текст2"/>
    <w:basedOn w:val="a"/>
    <w:rsid w:val="006F0613"/>
    <w:pPr>
      <w:widowControl w:val="0"/>
      <w:shd w:val="clear" w:color="auto" w:fill="FFFFFF"/>
      <w:spacing w:line="192" w:lineRule="exact"/>
      <w:ind w:hanging="520"/>
      <w:jc w:val="both"/>
    </w:pPr>
    <w:rPr>
      <w:color w:val="000000"/>
      <w:sz w:val="15"/>
      <w:szCs w:val="15"/>
    </w:rPr>
  </w:style>
  <w:style w:type="character" w:customStyle="1" w:styleId="20">
    <w:name w:val="Заголовок 2 Знак"/>
    <w:basedOn w:val="a0"/>
    <w:link w:val="2"/>
    <w:rsid w:val="00962D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25C2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0pt">
    <w:name w:val="Основной текст + Интервал 0 pt"/>
    <w:basedOn w:val="a0"/>
    <w:rsid w:val="00F97D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character" w:customStyle="1" w:styleId="26">
    <w:name w:val="Основной текст (2)_"/>
    <w:basedOn w:val="a0"/>
    <w:link w:val="27"/>
    <w:rsid w:val="00D1496F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D1496F"/>
    <w:pPr>
      <w:widowControl w:val="0"/>
      <w:shd w:val="clear" w:color="auto" w:fill="FFFFFF"/>
      <w:spacing w:line="278" w:lineRule="exact"/>
      <w:ind w:hanging="380"/>
    </w:pPr>
    <w:rPr>
      <w:sz w:val="22"/>
      <w:szCs w:val="22"/>
    </w:rPr>
  </w:style>
  <w:style w:type="character" w:customStyle="1" w:styleId="af5">
    <w:name w:val="Подпись к таблице_"/>
    <w:basedOn w:val="a0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6">
    <w:name w:val="Подпись к таблице"/>
    <w:basedOn w:val="af5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3pt">
    <w:name w:val="Основной текст (2) + 13 pt;Полужирный;Курсив"/>
    <w:basedOn w:val="26"/>
    <w:rsid w:val="0091788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10pt-1pt">
    <w:name w:val="Заголовок №1 + 10 pt;Интервал -1 p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0"/>
      <w:szCs w:val="20"/>
      <w:u w:val="none"/>
      <w:lang w:val="ru-RU"/>
    </w:rPr>
  </w:style>
  <w:style w:type="paragraph" w:customStyle="1" w:styleId="31">
    <w:name w:val="Основной текст3"/>
    <w:basedOn w:val="a"/>
    <w:rsid w:val="006A7D2E"/>
    <w:pPr>
      <w:widowControl w:val="0"/>
      <w:shd w:val="clear" w:color="auto" w:fill="FFFFFF"/>
      <w:spacing w:before="300" w:after="180" w:line="0" w:lineRule="atLeast"/>
      <w:ind w:hanging="520"/>
      <w:jc w:val="both"/>
    </w:pPr>
    <w:rPr>
      <w:color w:val="000000"/>
      <w:sz w:val="27"/>
      <w:szCs w:val="27"/>
    </w:rPr>
  </w:style>
  <w:style w:type="character" w:customStyle="1" w:styleId="Exact">
    <w:name w:val="Основной текст Exac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u w:val="none"/>
    </w:rPr>
  </w:style>
  <w:style w:type="character" w:customStyle="1" w:styleId="-1pt">
    <w:name w:val="Основной текст + Полужирный;Курсив;Интервал -1 pt"/>
    <w:basedOn w:val="af2"/>
    <w:rsid w:val="006A7D2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295pt">
    <w:name w:val="Основной текст (2) + 9;5 pt"/>
    <w:basedOn w:val="26"/>
    <w:rsid w:val="006D52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A11186"/>
    <w:rPr>
      <w:rFonts w:ascii="Times New Roman" w:eastAsia="Times New Roman" w:hAnsi="Times New Roman"/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11186"/>
    <w:pPr>
      <w:widowControl w:val="0"/>
      <w:shd w:val="clear" w:color="auto" w:fill="FFFFFF"/>
      <w:spacing w:line="274" w:lineRule="exact"/>
      <w:jc w:val="both"/>
    </w:pPr>
    <w:rPr>
      <w:i/>
      <w:iCs/>
      <w:sz w:val="23"/>
      <w:szCs w:val="23"/>
    </w:rPr>
  </w:style>
  <w:style w:type="character" w:customStyle="1" w:styleId="13">
    <w:name w:val="Заголовок №1_"/>
    <w:basedOn w:val="a0"/>
    <w:link w:val="14"/>
    <w:rsid w:val="00EB6CB2"/>
    <w:rPr>
      <w:rFonts w:ascii="Times New Roman" w:eastAsia="Times New Roman" w:hAnsi="Times New Roman"/>
      <w:b/>
      <w:bCs/>
      <w:sz w:val="22"/>
      <w:szCs w:val="22"/>
      <w:shd w:val="clear" w:color="auto" w:fill="FFFFFF"/>
    </w:rPr>
  </w:style>
  <w:style w:type="character" w:customStyle="1" w:styleId="2115pt">
    <w:name w:val="Основной текст (2) + 11;5 pt;Курсив"/>
    <w:basedOn w:val="26"/>
    <w:rsid w:val="00EB6C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5">
    <w:name w:val="Заголовок №1 + Не полужирный"/>
    <w:basedOn w:val="13"/>
    <w:rsid w:val="00EB6CB2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EB6CB2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Заголовок №1"/>
    <w:basedOn w:val="a"/>
    <w:link w:val="13"/>
    <w:rsid w:val="00EB6CB2"/>
    <w:pPr>
      <w:widowControl w:val="0"/>
      <w:shd w:val="clear" w:color="auto" w:fill="FFFFFF"/>
      <w:spacing w:after="60" w:line="0" w:lineRule="atLeast"/>
      <w:ind w:hanging="380"/>
      <w:jc w:val="both"/>
      <w:outlineLvl w:val="0"/>
    </w:pPr>
    <w:rPr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rsid w:val="00EB6CB2"/>
    <w:pPr>
      <w:widowControl w:val="0"/>
      <w:shd w:val="clear" w:color="auto" w:fill="FFFFFF"/>
      <w:spacing w:line="250" w:lineRule="exact"/>
    </w:pPr>
    <w:rPr>
      <w:sz w:val="22"/>
      <w:szCs w:val="22"/>
    </w:rPr>
  </w:style>
  <w:style w:type="character" w:customStyle="1" w:styleId="95pt">
    <w:name w:val="Основной текст + 9;5 pt;Полужирный"/>
    <w:basedOn w:val="af2"/>
    <w:rsid w:val="00CD04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f7">
    <w:name w:val="Основной текст + Курсив"/>
    <w:basedOn w:val="af2"/>
    <w:rsid w:val="00CD04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32">
    <w:name w:val="Основной текст (3)_"/>
    <w:basedOn w:val="a0"/>
    <w:link w:val="33"/>
    <w:rsid w:val="00397CA8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397CA8"/>
    <w:pPr>
      <w:widowControl w:val="0"/>
      <w:shd w:val="clear" w:color="auto" w:fill="FFFFFF"/>
      <w:spacing w:line="322" w:lineRule="exact"/>
      <w:ind w:hanging="300"/>
    </w:pPr>
    <w:rPr>
      <w:sz w:val="27"/>
      <w:szCs w:val="27"/>
    </w:rPr>
  </w:style>
  <w:style w:type="character" w:customStyle="1" w:styleId="28">
    <w:name w:val="Заголовок №2_"/>
    <w:basedOn w:val="a0"/>
    <w:link w:val="29"/>
    <w:rsid w:val="00397CA8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29">
    <w:name w:val="Заголовок №2"/>
    <w:basedOn w:val="a"/>
    <w:link w:val="28"/>
    <w:rsid w:val="00397CA8"/>
    <w:pPr>
      <w:widowControl w:val="0"/>
      <w:shd w:val="clear" w:color="auto" w:fill="FFFFFF"/>
      <w:spacing w:before="1140" w:line="322" w:lineRule="exact"/>
      <w:ind w:hanging="300"/>
      <w:outlineLvl w:val="1"/>
    </w:pPr>
    <w:rPr>
      <w:b/>
      <w:bCs/>
      <w:sz w:val="27"/>
      <w:szCs w:val="27"/>
    </w:rPr>
  </w:style>
  <w:style w:type="character" w:customStyle="1" w:styleId="af8">
    <w:name w:val="Текст примечания Знак"/>
    <w:link w:val="af9"/>
    <w:uiPriority w:val="99"/>
    <w:locked/>
    <w:rsid w:val="00DD3101"/>
    <w:rPr>
      <w:rFonts w:ascii="Times New Roman" w:hAnsi="Times New Roman"/>
    </w:rPr>
  </w:style>
  <w:style w:type="paragraph" w:styleId="af9">
    <w:name w:val="annotation text"/>
    <w:basedOn w:val="a"/>
    <w:link w:val="af8"/>
    <w:uiPriority w:val="99"/>
    <w:unhideWhenUsed/>
    <w:rsid w:val="00DD3101"/>
    <w:rPr>
      <w:rFonts w:eastAsia="Calibri"/>
      <w:sz w:val="20"/>
      <w:szCs w:val="20"/>
    </w:rPr>
  </w:style>
  <w:style w:type="character" w:customStyle="1" w:styleId="16">
    <w:name w:val="Текст примечания Знак1"/>
    <w:basedOn w:val="a0"/>
    <w:uiPriority w:val="99"/>
    <w:semiHidden/>
    <w:rsid w:val="00DD3101"/>
    <w:rPr>
      <w:rFonts w:ascii="Times New Roman" w:eastAsia="Times New Roman" w:hAnsi="Times New Roman"/>
    </w:rPr>
  </w:style>
  <w:style w:type="paragraph" w:customStyle="1" w:styleId="17">
    <w:name w:val="Абзац списка1"/>
    <w:basedOn w:val="a"/>
    <w:rsid w:val="00E15A78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afa">
    <w:name w:val="Прижатый влево"/>
    <w:basedOn w:val="a"/>
    <w:next w:val="a"/>
    <w:uiPriority w:val="99"/>
    <w:rsid w:val="007A4384"/>
    <w:pPr>
      <w:widowControl w:val="0"/>
      <w:autoSpaceDE w:val="0"/>
      <w:autoSpaceDN w:val="0"/>
      <w:adjustRightInd w:val="0"/>
      <w:spacing w:line="36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3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79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6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4205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urait.ru/bcode/542051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29FFA-1303-4D67-9D09-765F03BAA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11</Pages>
  <Words>2062</Words>
  <Characters>11756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Боровкова Е.В</cp:lastModifiedBy>
  <cp:revision>3</cp:revision>
  <cp:lastPrinted>2021-01-23T02:22:00Z</cp:lastPrinted>
  <dcterms:created xsi:type="dcterms:W3CDTF">2024-06-05T05:38:00Z</dcterms:created>
  <dcterms:modified xsi:type="dcterms:W3CDTF">2024-09-03T00:36:00Z</dcterms:modified>
</cp:coreProperties>
</file>